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520B5B"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w:t>
      </w:r>
      <w:r w:rsidR="003F5723" w:rsidRPr="00520B5B">
        <w:rPr>
          <w:sz w:val="32"/>
        </w:rPr>
        <w:t xml:space="preserve">pro </w:t>
      </w:r>
      <w:r w:rsidR="0079664B" w:rsidRPr="00520B5B">
        <w:rPr>
          <w:sz w:val="32"/>
        </w:rPr>
        <w:t xml:space="preserve">společné povolení, </w:t>
      </w:r>
      <w:r w:rsidR="003F5723" w:rsidRPr="00520B5B">
        <w:rPr>
          <w:sz w:val="32"/>
        </w:rPr>
        <w:t>Projektové dokumentace pro prov</w:t>
      </w:r>
      <w:r w:rsidRPr="00520B5B">
        <w:rPr>
          <w:sz w:val="32"/>
        </w:rPr>
        <w:t>á</w:t>
      </w:r>
      <w:r w:rsidR="003F5723" w:rsidRPr="00520B5B">
        <w:rPr>
          <w:sz w:val="32"/>
        </w:rPr>
        <w:t>d</w:t>
      </w:r>
      <w:r w:rsidRPr="00520B5B">
        <w:rPr>
          <w:sz w:val="32"/>
        </w:rPr>
        <w:t>ě</w:t>
      </w:r>
      <w:r w:rsidR="003F5723" w:rsidRPr="00520B5B">
        <w:rPr>
          <w:sz w:val="32"/>
        </w:rPr>
        <w:t>ní stavby a výkon autorského dozoru</w:t>
      </w:r>
    </w:p>
    <w:p w14:paraId="0F72CA50" w14:textId="63FE0196" w:rsidR="001B77EA" w:rsidRPr="00402B45" w:rsidRDefault="001B77EA" w:rsidP="001B77EA">
      <w:pPr>
        <w:pStyle w:val="Titul2"/>
      </w:pPr>
      <w:r w:rsidRPr="00520B5B">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520B5B">
            <w:rPr>
              <w:rStyle w:val="Nzevakce"/>
              <w:b/>
            </w:rPr>
            <w:t>„</w:t>
          </w:r>
          <w:r w:rsidR="000A61BF" w:rsidRPr="00520B5B">
            <w:rPr>
              <w:rStyle w:val="Nzevakce"/>
              <w:b/>
            </w:rPr>
            <w:t>Rekonstrukce mostu v km 155,900 trati Břeclav - Brno</w:t>
          </w:r>
          <w:r w:rsidRPr="00520B5B">
            <w:rPr>
              <w:rStyle w:val="Nzevakce"/>
              <w:b/>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iroslavem Bocákem</w:t>
      </w:r>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63573C05"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63BC6BED" w14:textId="496C647F"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464AD4">
        <w:t>3273214901/</w:t>
      </w:r>
      <w:r w:rsidR="000A61BF">
        <w:t>5623520069</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w:t>
      </w:r>
      <w:bookmarkStart w:id="0" w:name="_GoBack"/>
      <w:bookmarkEnd w:id="0"/>
      <w:r>
        <w:t>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5E8E99D1" w:rsidR="003F5723" w:rsidRDefault="003F5723" w:rsidP="003F5723">
      <w:pPr>
        <w:pStyle w:val="Text1-1"/>
      </w:pPr>
      <w:r>
        <w:t xml:space="preserve">Objednatel </w:t>
      </w:r>
      <w:r w:rsidRPr="000A61BF">
        <w:t xml:space="preserve">oznámil </w:t>
      </w:r>
      <w:r w:rsidR="00CD6533" w:rsidRPr="000A61BF">
        <w:t>uveřejněním zadávací dokumentace na Profilu zadavatele</w:t>
      </w:r>
      <w:r w:rsidRPr="000A61BF">
        <w:t xml:space="preserve"> dne</w:t>
      </w:r>
      <w:r>
        <w:t xml:space="preserve"> </w:t>
      </w:r>
      <w:r w:rsidR="005E1012">
        <w:t>10. 6. 2022</w:t>
      </w:r>
      <w:r>
        <w:t xml:space="preserve"> svůj úmysl zadat veřejnou zakázku s </w:t>
      </w:r>
      <w:r w:rsidRPr="003038BD">
        <w:t>názvem „</w:t>
      </w:r>
      <w:r w:rsidR="000A61BF">
        <w:rPr>
          <w:b/>
        </w:rPr>
        <w:t>Rekonstrukce mostu v km 155,900 trati Břeclav - Brno</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77777777"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w:t>
      </w:r>
      <w:r>
        <w:lastRenderedPageBreak/>
        <w:t xml:space="preserve">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501F0903"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61E27C18" w:rsidR="003F5723" w:rsidRPr="003F5723" w:rsidRDefault="00DD66D6" w:rsidP="003F5723">
      <w:pPr>
        <w:pStyle w:val="Textbezslovn"/>
        <w:rPr>
          <w:rStyle w:val="Tun"/>
        </w:rPr>
      </w:pPr>
      <w:r>
        <w:t>Celková c</w:t>
      </w:r>
      <w:r w:rsidR="003F5723">
        <w:t xml:space="preserve">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003F5723" w:rsidRPr="003F5723">
        <w:rPr>
          <w:rStyle w:val="Tun"/>
        </w:rPr>
        <w:t xml:space="preserve"> Kč</w:t>
      </w:r>
    </w:p>
    <w:p w14:paraId="4E9C55F4" w14:textId="77777777" w:rsidR="00DD66D6" w:rsidRDefault="003F5723" w:rsidP="00DD66D6">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0F4E1324" w14:textId="77777777" w:rsidR="00DD66D6" w:rsidRDefault="00DD66D6" w:rsidP="00DD66D6">
      <w:pPr>
        <w:pStyle w:val="Textbezslovn"/>
        <w:rPr>
          <w:rFonts w:eastAsia="Times New Roman" w:cs="Times New Roman"/>
          <w:lang w:eastAsia="cs-CZ"/>
        </w:rPr>
      </w:pPr>
      <w:r w:rsidRPr="00E809A2">
        <w:rPr>
          <w:rFonts w:eastAsia="Times New Roman" w:cs="Times New Roman"/>
          <w:lang w:eastAsia="cs-CZ"/>
        </w:rPr>
        <w:t>z toho:</w:t>
      </w:r>
    </w:p>
    <w:p w14:paraId="79AB5EFD" w14:textId="24415C69" w:rsidR="00DD66D6" w:rsidRDefault="00DD66D6" w:rsidP="00DD66D6">
      <w:pPr>
        <w:pStyle w:val="Textbezslovn"/>
        <w:rPr>
          <w:rFonts w:eastAsia="Times New Roman" w:cs="Times New Roman"/>
          <w:bCs/>
          <w:lang w:eastAsia="cs-CZ"/>
        </w:rPr>
      </w:pPr>
      <w:r w:rsidRPr="00E809A2">
        <w:rPr>
          <w:rFonts w:eastAsia="Times New Roman" w:cs="Times New Roman"/>
          <w:lang w:eastAsia="cs-CZ"/>
        </w:rPr>
        <w:t xml:space="preserve">Cena za zpracování DUSP+PDPS bez DPH: </w:t>
      </w:r>
      <w:r w:rsidR="000A61BF" w:rsidRPr="00DB402B">
        <w:rPr>
          <w:b/>
          <w:bCs/>
          <w:szCs w:val="22"/>
          <w:highlight w:val="yellow"/>
          <w:lang w:val="x-none" w:eastAsia="x-none"/>
        </w:rPr>
        <w:fldChar w:fldCharType="begin"/>
      </w:r>
      <w:r w:rsidR="000A61BF" w:rsidRPr="00DB402B">
        <w:rPr>
          <w:b/>
          <w:bCs/>
          <w:szCs w:val="22"/>
          <w:highlight w:val="yellow"/>
          <w:lang w:val="x-none" w:eastAsia="x-none"/>
        </w:rPr>
        <w:instrText xml:space="preserve"> MACROBUTTON  VložitŠirokouMezeru "[VLOŽÍ ZHOTOVITEL]" </w:instrText>
      </w:r>
      <w:r w:rsidR="000A61BF" w:rsidRPr="00DB402B">
        <w:rPr>
          <w:b/>
          <w:bCs/>
          <w:szCs w:val="22"/>
          <w:highlight w:val="yellow"/>
          <w:lang w:val="x-none" w:eastAsia="x-none"/>
        </w:rPr>
        <w:fldChar w:fldCharType="end"/>
      </w:r>
      <w:r w:rsidRPr="00E809A2">
        <w:rPr>
          <w:rFonts w:eastAsia="Times New Roman" w:cs="Times New Roman"/>
          <w:bCs/>
          <w:lang w:eastAsia="cs-CZ"/>
        </w:rPr>
        <w:t>Kč</w:t>
      </w:r>
    </w:p>
    <w:p w14:paraId="33C2B7F7" w14:textId="4B28F73F" w:rsidR="00DD66D6" w:rsidRDefault="00DD66D6" w:rsidP="00DD66D6">
      <w:pPr>
        <w:pStyle w:val="Textbezslovn"/>
        <w:rPr>
          <w:rStyle w:val="Tun"/>
        </w:rPr>
      </w:pPr>
      <w:r w:rsidRPr="00E809A2">
        <w:rPr>
          <w:rFonts w:eastAsia="Times New Roman" w:cs="Times New Roman"/>
          <w:lang w:eastAsia="cs-CZ"/>
        </w:rPr>
        <w:t xml:space="preserve">Cena za výkon Autorského dozoru bez DPH: </w:t>
      </w:r>
      <w:r w:rsidR="000A61BF" w:rsidRPr="00DB402B">
        <w:rPr>
          <w:b/>
          <w:bCs/>
          <w:szCs w:val="22"/>
          <w:highlight w:val="yellow"/>
          <w:lang w:val="x-none" w:eastAsia="x-none"/>
        </w:rPr>
        <w:fldChar w:fldCharType="begin"/>
      </w:r>
      <w:r w:rsidR="000A61BF" w:rsidRPr="00DB402B">
        <w:rPr>
          <w:b/>
          <w:bCs/>
          <w:szCs w:val="22"/>
          <w:highlight w:val="yellow"/>
          <w:lang w:val="x-none" w:eastAsia="x-none"/>
        </w:rPr>
        <w:instrText xml:space="preserve"> MACROBUTTON  VložitŠirokouMezeru "[VLOŽÍ ZHOTOVITEL]" </w:instrText>
      </w:r>
      <w:r w:rsidR="000A61BF" w:rsidRPr="00DB402B">
        <w:rPr>
          <w:b/>
          <w:bCs/>
          <w:szCs w:val="22"/>
          <w:highlight w:val="yellow"/>
          <w:lang w:val="x-none" w:eastAsia="x-none"/>
        </w:rPr>
        <w:fldChar w:fldCharType="end"/>
      </w:r>
      <w:r w:rsidRPr="00E809A2">
        <w:rPr>
          <w:rFonts w:eastAsia="Times New Roman" w:cs="Times New Roman"/>
          <w:bCs/>
          <w:lang w:eastAsia="cs-CZ"/>
        </w:rPr>
        <w:t>Kč</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70F4A12" w14:textId="59E19C3A" w:rsidR="00FF0F11" w:rsidRDefault="003F5723" w:rsidP="003F5723">
      <w:pPr>
        <w:pStyle w:val="Text1-1"/>
      </w:pPr>
      <w:r>
        <w:t>Místem plnění D</w:t>
      </w:r>
      <w:r w:rsidR="00C539CB">
        <w:t>U</w:t>
      </w:r>
      <w:r>
        <w:t xml:space="preserve">SP a PDPS je: </w:t>
      </w:r>
      <w:r w:rsidRPr="00C539CB">
        <w:t>Stavební správa</w:t>
      </w:r>
      <w:r w:rsidR="00CD6533">
        <w:t xml:space="preserve"> východ, Nerudova 773/1, 779 00 Olomouc</w:t>
      </w:r>
      <w:r w:rsidR="008419FA">
        <w:t>.</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t>OSTATNÍ USTANOVENÍ</w:t>
      </w:r>
    </w:p>
    <w:p w14:paraId="2E1A7A3E" w14:textId="2AF8F9EC" w:rsidR="00FF0F11" w:rsidRPr="00361886" w:rsidRDefault="00FF0F11" w:rsidP="00FF0F11">
      <w:pPr>
        <w:pStyle w:val="Text1-1"/>
      </w:pPr>
      <w:r w:rsidRPr="00361886">
        <w:t>Cena Díla za zhotovení DUSP+PDPS bude účtována nejdříve okamžikem řádného ukončení a předání a převzetí DUSP+PDPS nebo její části, a to ve výši a v termínech stanovených v Příloze č. 4 a Příloze č. 5 této Smlouvy.</w:t>
      </w:r>
    </w:p>
    <w:p w14:paraId="3CE1193E" w14:textId="080C98DC" w:rsidR="00FF0F11" w:rsidRPr="002F020F" w:rsidRDefault="00FF0F11" w:rsidP="00FF0F11">
      <w:pPr>
        <w:pStyle w:val="Text1-1"/>
        <w:numPr>
          <w:ilvl w:val="0"/>
          <w:numId w:val="0"/>
        </w:numPr>
        <w:ind w:left="737"/>
      </w:pPr>
      <w:r w:rsidRPr="00361886">
        <w:t xml:space="preserve">Cena za výkon autorského dozoru projektanta při realizaci stavby bude účtována čtvrtletně, tedy k datu 31. 3., 30. 6., 30. 9., a 15. 11. každého roku, po dobu výkonu </w:t>
      </w:r>
      <w:r w:rsidRPr="00361886">
        <w:lastRenderedPageBreak/>
        <w:t xml:space="preserve">autorského dozoru dle počtu odpracovaných hodin, případně jednorázově za celou dobu výkonu autorského dozoru 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datovou zprávou na identifikátor datové schránky: uccchjm.</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074AF8B6" w:rsidR="006E6539" w:rsidRPr="005E4B89" w:rsidRDefault="008434FA" w:rsidP="00381690">
      <w:pPr>
        <w:pStyle w:val="Text1-1"/>
      </w:pPr>
      <w:r w:rsidRPr="00035A79">
        <w:t>Ustanovení článků 11. BANKOVNÍ ZÁRUKA ZA PROVEDENÍ DÍLA a 12. BANKOVNÍ ZÁRUKA ZA ODSTRANĚNÍ VAD DÍLA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77777777" w:rsidR="00381690" w:rsidRDefault="00381690" w:rsidP="00381690">
      <w:pPr>
        <w:pStyle w:val="Text1-1"/>
      </w:pPr>
      <w: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2879CFBF"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lastRenderedPageBreak/>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0AD409C8"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 které Zhotovitel svolá dle odst. 3.2 Přílohy č.</w:t>
      </w:r>
      <w:r w:rsidR="001C76C9" w:rsidRPr="00381690">
        <w:rPr>
          <w:sz w:val="18"/>
          <w:szCs w:val="18"/>
        </w:rPr>
        <w:t xml:space="preserve"> </w:t>
      </w:r>
      <w:r w:rsidRPr="00381690">
        <w:rPr>
          <w:sz w:val="18"/>
          <w:szCs w:val="18"/>
        </w:rPr>
        <w:t>3b) této Smlouvy, budou probíhat primárně distančním způsobem (elektronicky, např. MS Teams, Google meet, atp.), pokud nebude nutné, aby byly spojeny s místním šetřením.</w:t>
      </w:r>
    </w:p>
    <w:p w14:paraId="253626A7" w14:textId="06EABC37"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že v průběhu plnění Díla v </w:t>
      </w:r>
      <w:r w:rsidRPr="000A61BF">
        <w:rPr>
          <w:sz w:val="18"/>
          <w:szCs w:val="18"/>
        </w:rPr>
        <w:t>rozsahu D</w:t>
      </w:r>
      <w:r w:rsidR="001C76C9" w:rsidRPr="000A61BF">
        <w:rPr>
          <w:sz w:val="18"/>
          <w:szCs w:val="18"/>
        </w:rPr>
        <w:t>U</w:t>
      </w:r>
      <w:r w:rsidRPr="000A61BF">
        <w:rPr>
          <w:sz w:val="18"/>
          <w:szCs w:val="18"/>
        </w:rPr>
        <w:t>SP a PDPS umožní v souvislosti s plněním Díla provedení studentské exkurze, a to v</w:t>
      </w:r>
      <w:r w:rsidR="001C76C9" w:rsidRPr="000A61BF">
        <w:rPr>
          <w:sz w:val="18"/>
          <w:szCs w:val="18"/>
        </w:rPr>
        <w:t> </w:t>
      </w:r>
      <w:r w:rsidRPr="000A61BF">
        <w:rPr>
          <w:sz w:val="18"/>
          <w:szCs w:val="18"/>
        </w:rPr>
        <w:t xml:space="preserve">kancelářích Zhotovitele nebo při provádění projekčních či průzkumných pracích přímo na budoucím staveništi. </w:t>
      </w:r>
      <w:r w:rsidR="007A38F0" w:rsidRPr="000A61BF">
        <w:rPr>
          <w:sz w:val="18"/>
          <w:szCs w:val="18"/>
        </w:rPr>
        <w:t>Podrobnosti k provedení exkurze jsou</w:t>
      </w:r>
      <w:r w:rsidR="007A38F0" w:rsidRPr="00381690">
        <w:rPr>
          <w:sz w:val="18"/>
          <w:szCs w:val="18"/>
        </w:rPr>
        <w:t xml:space="preserve"> uvedeny v Obchodních podmínkách.</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033E899F" w:rsidR="005A6B84" w:rsidRPr="000A61BF" w:rsidRDefault="005A6B84" w:rsidP="000A61BF">
      <w:pPr>
        <w:spacing w:after="120" w:line="264" w:lineRule="auto"/>
        <w:ind w:left="709"/>
        <w:jc w:val="both"/>
        <w:rPr>
          <w:sz w:val="18"/>
          <w:szCs w:val="18"/>
        </w:rPr>
      </w:pPr>
    </w:p>
    <w:p w14:paraId="3573B647" w14:textId="77777777" w:rsidR="00381690" w:rsidRDefault="00381690" w:rsidP="00381690">
      <w:pPr>
        <w:pStyle w:val="Text1-1"/>
        <w:rPr>
          <w:rFonts w:eastAsia="Times New Roman" w:cs="Times New Roman"/>
          <w:color w:val="000000" w:themeColor="text1"/>
        </w:rPr>
      </w:pPr>
      <w:r w:rsidRPr="00381690">
        <w:t>Compliance</w:t>
      </w:r>
      <w:r w:rsidRPr="00187A3E">
        <w:rPr>
          <w:rFonts w:eastAsia="Times New Roman" w:cs="Times New Roman"/>
          <w:color w:val="000000" w:themeColor="text1"/>
        </w:rPr>
        <w:t xml:space="preserve"> doložka a etické zásady</w:t>
      </w:r>
    </w:p>
    <w:p w14:paraId="33248681" w14:textId="77777777" w:rsidR="00381690" w:rsidRPr="005F022C"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w:t>
      </w:r>
      <w:r w:rsidRPr="005F022C">
        <w:rPr>
          <w:rFonts w:eastAsia="Times New Roman" w:cs="Times New Roman"/>
          <w:color w:val="000000" w:themeColor="text1"/>
        </w:rPr>
        <w:t>smluvních stran (společností).</w:t>
      </w:r>
    </w:p>
    <w:p w14:paraId="6F6B2CE8" w14:textId="77777777" w:rsidR="00381690" w:rsidRPr="005F022C" w:rsidRDefault="00381690" w:rsidP="00381690">
      <w:pPr>
        <w:pStyle w:val="Text1-1"/>
      </w:pPr>
      <w:r w:rsidRPr="005F022C">
        <w:t>Objednatel si vyhrazuje požadavek, že autorský dozor bude v průběhu realizace Stavby zajištěn osobou (osobami) disponující(mi) elektronickým podpisem.</w:t>
      </w:r>
    </w:p>
    <w:p w14:paraId="75C37715" w14:textId="77777777" w:rsidR="00A84344" w:rsidRPr="005F022C" w:rsidRDefault="00381690" w:rsidP="00A84344">
      <w:pPr>
        <w:pStyle w:val="Text1-1"/>
        <w:numPr>
          <w:ilvl w:val="1"/>
          <w:numId w:val="6"/>
        </w:numPr>
      </w:pPr>
      <w:r w:rsidRPr="005F022C">
        <w:t>Objednatel si vyhrazuje požadavek, že ní</w:t>
      </w:r>
      <w:r w:rsidRPr="005F022C">
        <w:rPr>
          <w:rStyle w:val="Text1-2Char"/>
        </w:rPr>
        <w:t>ž</w:t>
      </w:r>
      <w:r w:rsidRPr="005F022C">
        <w:t>e uvedené významné činnosti při plnění veřejné zakázky musí být plněny přímo Zhotovitelem jeho vlastními prostředky:</w:t>
      </w:r>
    </w:p>
    <w:p w14:paraId="7C1D28AF" w14:textId="1FD159FC" w:rsidR="00A84344" w:rsidRPr="005F022C" w:rsidRDefault="00A84344" w:rsidP="00A84344">
      <w:pPr>
        <w:pStyle w:val="Text1-1"/>
        <w:numPr>
          <w:ilvl w:val="2"/>
          <w:numId w:val="25"/>
        </w:numPr>
      </w:pPr>
      <w:r w:rsidRPr="005F022C">
        <w:rPr>
          <w:rFonts w:eastAsia="Times New Roman" w:cs="Times New Roman"/>
          <w:lang w:eastAsia="cs-CZ"/>
        </w:rPr>
        <w:t>rekonstrukce železničního mostu</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2F015918" w:rsidR="003F5723" w:rsidRDefault="003F5723" w:rsidP="003F5723">
      <w:pPr>
        <w:pStyle w:val="Text1-1"/>
      </w:pPr>
      <w:r>
        <w:lastRenderedPageBreak/>
        <w:t>Smluvní strany se ve smyslu ust.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5993F130"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lastRenderedPageBreak/>
        <w:t xml:space="preserve">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5894972D"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2E47D3">
        <w:t>„</w:t>
      </w:r>
      <w:r w:rsidR="00C539CB" w:rsidRPr="002E47D3">
        <w:t>OP/DUSP+PDPS/</w:t>
      </w:r>
      <w:r w:rsidR="002E29F0" w:rsidRPr="002E47D3">
        <w:t>07/22</w:t>
      </w:r>
      <w:r w:rsidR="00124751" w:rsidRPr="002E47D3">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240218A4"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2E29F0">
        <w:t>DOKUMENTACE/05/22</w:t>
      </w:r>
      <w:r w:rsidR="00FE3638">
        <w:t>“</w:t>
      </w:r>
    </w:p>
    <w:p w14:paraId="5B5F4A27" w14:textId="78B7EDFC" w:rsidR="00F422D3" w:rsidRDefault="00124751" w:rsidP="00964369">
      <w:pPr>
        <w:pStyle w:val="Textbezslovn"/>
        <w:ind w:left="2127"/>
      </w:pPr>
      <w:r w:rsidRPr="00964369">
        <w:t>c) Zvláštní technické</w:t>
      </w:r>
      <w:r>
        <w:t xml:space="preserve"> podmínky </w:t>
      </w:r>
      <w:r w:rsidR="006650B1">
        <w:t xml:space="preserve">ze dne </w:t>
      </w:r>
      <w:r w:rsidR="002E29F0">
        <w:t>25. 5. 2022</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76273E08" w14:textId="7331D784" w:rsidR="004D5841" w:rsidRPr="002C0AD9" w:rsidRDefault="004D5841" w:rsidP="004D5841">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14:paraId="5A83B729" w14:textId="77777777" w:rsidR="004D5841" w:rsidRPr="002C0AD9" w:rsidRDefault="004D5841" w:rsidP="004D5841">
            <w:pPr>
              <w:pStyle w:val="RLdajeosmluvnstran"/>
              <w:rPr>
                <w:rFonts w:asciiTheme="minorHAnsi" w:hAnsiTheme="minorHAnsi"/>
                <w:sz w:val="18"/>
                <w:szCs w:val="18"/>
              </w:rPr>
            </w:pPr>
          </w:p>
          <w:p w14:paraId="0A167C49" w14:textId="77777777" w:rsidR="004D5841" w:rsidRPr="002C0AD9" w:rsidRDefault="004D5841" w:rsidP="004D5841">
            <w:pPr>
              <w:rPr>
                <w:rFonts w:asciiTheme="minorHAnsi" w:hAnsiTheme="minorHAnsi"/>
                <w:sz w:val="18"/>
                <w:szCs w:val="18"/>
              </w:rPr>
            </w:pPr>
          </w:p>
        </w:tc>
        <w:tc>
          <w:tcPr>
            <w:tcW w:w="4491" w:type="dxa"/>
          </w:tcPr>
          <w:p w14:paraId="7DF7FDC3" w14:textId="77777777" w:rsidR="004D5841" w:rsidRPr="002C0AD9" w:rsidRDefault="004D5841" w:rsidP="004D5841">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2DCF232B" w14:textId="77777777" w:rsidR="004D5841" w:rsidRPr="002C0AD9" w:rsidRDefault="004D5841" w:rsidP="004D5841">
            <w:pPr>
              <w:pStyle w:val="RLdajeosmluvnstran"/>
              <w:rPr>
                <w:rFonts w:asciiTheme="minorHAnsi" w:hAnsiTheme="minorHAnsi"/>
                <w:sz w:val="18"/>
                <w:szCs w:val="18"/>
              </w:rPr>
            </w:pPr>
          </w:p>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77777777" w:rsidR="004D5841" w:rsidRPr="002C0AD9" w:rsidRDefault="004D5841" w:rsidP="004D5841">
            <w:pPr>
              <w:pStyle w:val="RLdajeosmluvnstran"/>
              <w:spacing w:after="0" w:line="240" w:lineRule="auto"/>
              <w:rPr>
                <w:rFonts w:asciiTheme="minorHAnsi" w:hAnsiTheme="minorHAnsi"/>
                <w:i/>
                <w:sz w:val="18"/>
                <w:szCs w:val="18"/>
              </w:rPr>
            </w:pPr>
            <w:r w:rsidRPr="002F020F">
              <w:rPr>
                <w:rFonts w:asciiTheme="minorHAnsi" w:hAnsiTheme="minorHAnsi"/>
                <w:i/>
                <w:sz w:val="18"/>
                <w:szCs w:val="18"/>
              </w:rPr>
              <w:t>elektronicky podepsáno</w:t>
            </w: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77777777" w:rsidR="004D5841" w:rsidRPr="002C0AD9" w:rsidRDefault="004D5841"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zpracování projektové Dokumentace pro vydání společného povolení (DUSP) a projektové Dokumentace pro provádění stavby (PDPS) včetně výkonu autorského dozoru projektanta při realizaci stavby dle zadávacích podmínek Objednatele.</w:t>
      </w:r>
      <w:r w:rsidRPr="008E5270">
        <w:rPr>
          <w:i/>
          <w:color w:val="FF0000"/>
          <w:sz w:val="18"/>
          <w:szCs w:val="18"/>
        </w:rPr>
        <w:t xml:space="preserve"> </w:t>
      </w:r>
    </w:p>
    <w:p w14:paraId="4A488920" w14:textId="35BC32F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rStyle w:val="Tun"/>
          <w:sz w:val="18"/>
          <w:szCs w:val="18"/>
        </w:rPr>
        <w:t>Zpracování a podání žádosti o</w:t>
      </w:r>
      <w:r w:rsidRPr="008E5270">
        <w:rPr>
          <w:b/>
          <w:sz w:val="18"/>
          <w:szCs w:val="18"/>
        </w:rPr>
        <w:t xml:space="preserve"> </w:t>
      </w:r>
      <w:r w:rsidRPr="008E5270">
        <w:rPr>
          <w:rStyle w:val="Tun"/>
          <w:sz w:val="18"/>
          <w:szCs w:val="18"/>
        </w:rPr>
        <w:t>vydání společného povolení</w:t>
      </w:r>
      <w:r w:rsidRPr="008E5270">
        <w:rPr>
          <w:sz w:val="18"/>
          <w:szCs w:val="18"/>
        </w:rPr>
        <w:t xml:space="preserve"> dle § 94l zákona č. 183/2006 Sb., Zákon o územním plánování a stavebním řádu (stavební zákon), v platném znění, včetně všech vyžadovaných podkladů, jejímž výsledkem bude vydání společného povolení</w:t>
      </w:r>
      <w:r w:rsidR="00361886" w:rsidRPr="008E5270">
        <w:rPr>
          <w:sz w:val="18"/>
          <w:szCs w:val="18"/>
        </w:rPr>
        <w:t xml:space="preserve"> (správní poplatek za řízení uhradí Objednatel)</w:t>
      </w:r>
      <w:r w:rsidRPr="008E5270">
        <w:rPr>
          <w:sz w:val="18"/>
          <w:szCs w:val="18"/>
        </w:rPr>
        <w:t>. Zhotovitel bude spolupracovat při vydání příslušných rozhodnutí do nabytí jejich právní moci.</w:t>
      </w:r>
    </w:p>
    <w:p w14:paraId="5BC17CBF"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8DB8959" w14:textId="77777777" w:rsidR="00D977E3" w:rsidRPr="008E5270" w:rsidRDefault="005E1012" w:rsidP="00D977E3">
      <w:pPr>
        <w:widowControl w:val="0"/>
        <w:tabs>
          <w:tab w:val="left" w:pos="426"/>
        </w:tabs>
        <w:autoSpaceDE w:val="0"/>
        <w:autoSpaceDN w:val="0"/>
        <w:spacing w:after="0" w:line="22" w:lineRule="atLeast"/>
        <w:ind w:left="426" w:right="130"/>
        <w:jc w:val="both"/>
        <w:rPr>
          <w:sz w:val="18"/>
          <w:szCs w:val="18"/>
        </w:rPr>
      </w:pPr>
      <w:hyperlink r:id="rId16" w:history="1">
        <w:r w:rsidR="00D977E3" w:rsidRPr="008E5270">
          <w:rPr>
            <w:rStyle w:val="Hypertextovodkaz"/>
            <w:sz w:val="18"/>
            <w:szCs w:val="18"/>
          </w:rPr>
          <w:t>https://www.spravazeleznic.cz/stavby-zakazky/podklady-pro-zhotovitele/stanoveni-nakladu-staveb-szdc</w:t>
        </w:r>
      </w:hyperlink>
    </w:p>
    <w:p w14:paraId="5EBF60E2" w14:textId="77321542"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D977E3">
      <w:pPr>
        <w:widowControl w:val="0"/>
        <w:tabs>
          <w:tab w:val="left" w:pos="426"/>
        </w:tabs>
        <w:autoSpaceDE w:val="0"/>
        <w:autoSpaceDN w:val="0"/>
        <w:spacing w:before="60" w:after="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97007CD" w14:textId="77777777" w:rsidR="00D977E3" w:rsidRPr="008E5270" w:rsidRDefault="00D977E3" w:rsidP="002B3352">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Bližší specifikace rozsahu předmětu plnění je obsažena ve Všeobecných technických podmínkách, které tvoří část obsahu této Smlouvy a které jsou Přílohou č. 3 Smlouvy.</w:t>
      </w:r>
    </w:p>
    <w:p w14:paraId="09ADFBD3" w14:textId="28B8D591" w:rsidR="004908EA" w:rsidRDefault="004908EA" w:rsidP="00866994">
      <w:pPr>
        <w:pStyle w:val="Textbezodsazen"/>
      </w:pPr>
    </w:p>
    <w:p w14:paraId="55E5D73E" w14:textId="1593D478" w:rsidR="00B723A3" w:rsidRDefault="00B723A3" w:rsidP="00866994">
      <w:pPr>
        <w:pStyle w:val="Textbezodsazen"/>
      </w:pPr>
    </w:p>
    <w:p w14:paraId="634AC6B3" w14:textId="77777777" w:rsidR="00B723A3" w:rsidRPr="008E5270" w:rsidRDefault="00B723A3" w:rsidP="00866994">
      <w:pPr>
        <w:pStyle w:val="Textbezodsazen"/>
      </w:pPr>
    </w:p>
    <w:p w14:paraId="2E0AC2F4" w14:textId="77777777" w:rsidR="00CE208D" w:rsidRPr="00B723A3" w:rsidRDefault="00CE208D" w:rsidP="00CE208D">
      <w:pPr>
        <w:pStyle w:val="Nadpisbezsl1-2"/>
        <w:rPr>
          <w:sz w:val="18"/>
          <w:szCs w:val="18"/>
        </w:rPr>
      </w:pPr>
      <w:r w:rsidRPr="00B723A3">
        <w:rPr>
          <w:sz w:val="18"/>
          <w:szCs w:val="18"/>
        </w:rPr>
        <w:t>Způsob provedení Díla (způsob plnění):</w:t>
      </w:r>
    </w:p>
    <w:p w14:paraId="25B1EA82" w14:textId="5E1F02F9" w:rsidR="00FE3457" w:rsidRPr="00B723A3" w:rsidRDefault="00FE3457" w:rsidP="002E29F0">
      <w:pPr>
        <w:spacing w:after="0" w:line="240" w:lineRule="auto"/>
        <w:rPr>
          <w:rFonts w:eastAsia="Times New Roman" w:cs="Times New Roman"/>
          <w:sz w:val="18"/>
          <w:szCs w:val="18"/>
          <w:lang w:eastAsia="cs-CZ"/>
        </w:rPr>
      </w:pPr>
      <w:r w:rsidRPr="00B723A3">
        <w:rPr>
          <w:rFonts w:eastAsia="Times New Roman" w:cs="Times New Roman"/>
          <w:sz w:val="18"/>
          <w:szCs w:val="18"/>
          <w:lang w:eastAsia="cs-CZ"/>
        </w:rPr>
        <w:t>Způsob plnění je upraven v čl. 3.4 všeobecných technických podmínek.</w:t>
      </w:r>
    </w:p>
    <w:p w14:paraId="357E3619" w14:textId="77777777" w:rsidR="00FE3457" w:rsidRDefault="00FE3457" w:rsidP="00FE3457">
      <w:pPr>
        <w:spacing w:after="0" w:line="240" w:lineRule="auto"/>
        <w:ind w:left="360"/>
        <w:rPr>
          <w:rFonts w:eastAsia="Times New Roman" w:cs="Times New Roman"/>
          <w:lang w:eastAsia="cs-CZ"/>
        </w:rPr>
      </w:pPr>
    </w:p>
    <w:p w14:paraId="72A27C7B" w14:textId="77777777" w:rsidR="004908EA" w:rsidRDefault="004908EA" w:rsidP="00866994">
      <w:pPr>
        <w:pStyle w:val="Textbezodsazen"/>
        <w:sectPr w:rsidR="004908EA"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7F845BE2" w:rsidR="00124751" w:rsidRDefault="00D53494" w:rsidP="00950EAF">
      <w:pPr>
        <w:pStyle w:val="Nadpisbezsl1-2"/>
      </w:pPr>
      <w:r>
        <w:t>„</w:t>
      </w:r>
      <w:r w:rsidR="00C539CB">
        <w:t>OP/DUSP + PDPS/</w:t>
      </w:r>
      <w:r w:rsidR="002E47D3" w:rsidRPr="002E47D3">
        <w:t>07/22</w:t>
      </w:r>
      <w:r w:rsidR="002E47D3">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74FD6105" w14:textId="32024539" w:rsidR="009E1DEC" w:rsidRPr="00B723A3" w:rsidRDefault="009E1DEC" w:rsidP="009E1DEC">
      <w:pPr>
        <w:pStyle w:val="Textbezslovn"/>
        <w:rPr>
          <w:rFonts w:eastAsia="Times New Roman" w:cs="Times New Roman"/>
          <w:b/>
          <w:lang w:eastAsia="cs-CZ"/>
        </w:rPr>
      </w:pPr>
      <w:r w:rsidRPr="00B723A3">
        <w:rPr>
          <w:b/>
        </w:rPr>
        <w:t>„VTP/DOKUMENTACE/05/22</w:t>
      </w:r>
      <w:r w:rsidRPr="00B723A3">
        <w:rPr>
          <w:rFonts w:eastAsia="Times New Roman" w:cs="Times New Roman"/>
          <w:b/>
          <w:lang w:eastAsia="cs-CZ"/>
        </w:rPr>
        <w:t>“</w:t>
      </w:r>
    </w:p>
    <w:p w14:paraId="6B03A8CA" w14:textId="7EE0111C" w:rsidR="001C76C9" w:rsidRPr="001C76C9" w:rsidRDefault="001C76C9" w:rsidP="009E1DEC">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7A0BB698" w:rsidR="00671F70" w:rsidRPr="00B723A3" w:rsidRDefault="00950EAF" w:rsidP="008A4D1B">
      <w:pPr>
        <w:pStyle w:val="Textbezslovn"/>
        <w:jc w:val="left"/>
        <w:rPr>
          <w:b/>
        </w:rPr>
      </w:pPr>
      <w:r w:rsidRPr="00B723A3">
        <w:rPr>
          <w:b/>
        </w:rPr>
        <w:t xml:space="preserve">ze dne </w:t>
      </w:r>
      <w:r w:rsidR="009E1DEC" w:rsidRPr="00B723A3">
        <w:rPr>
          <w:b/>
        </w:rPr>
        <w:t>25. 5. 2022</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42C7651C" w:rsidR="008A4D1B" w:rsidRDefault="008A4D1B" w:rsidP="008A4D1B">
      <w:pPr>
        <w:pStyle w:val="Textbezodsazen"/>
      </w:pPr>
      <w:r>
        <w:t>Cena za zpracování D</w:t>
      </w:r>
      <w:r w:rsidR="00E868F1">
        <w:t>U</w:t>
      </w:r>
      <w:r>
        <w:t>SP a PDPS a autorského dozoru:</w:t>
      </w:r>
    </w:p>
    <w:p w14:paraId="767EBA29" w14:textId="6654F6AD" w:rsidR="00334789" w:rsidRPr="008F0A16" w:rsidRDefault="00334789" w:rsidP="008A4D1B">
      <w:pPr>
        <w:pStyle w:val="Textbezodsazen"/>
        <w:rPr>
          <w:i/>
          <w:color w:val="FF0000"/>
          <w:highlight w:val="green"/>
        </w:rPr>
      </w:pP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EC65C9">
        <w:tc>
          <w:tcPr>
            <w:tcW w:w="2947"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47"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48"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EC65C9">
        <w:tc>
          <w:tcPr>
            <w:tcW w:w="2947" w:type="dxa"/>
            <w:tcBorders>
              <w:top w:val="single" w:sz="4" w:space="0" w:color="auto"/>
            </w:tcBorders>
          </w:tcPr>
          <w:p w14:paraId="409A5143"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Borders>
              <w:top w:val="single" w:sz="4" w:space="0" w:color="auto"/>
            </w:tcBorders>
          </w:tcPr>
          <w:p w14:paraId="7B2C53CC"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Borders>
              <w:top w:val="single" w:sz="4" w:space="0" w:color="auto"/>
            </w:tcBorders>
          </w:tcPr>
          <w:p w14:paraId="6E97BEDB"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236DCC" w14:paraId="6732D2ED" w14:textId="77777777" w:rsidTr="00EC65C9">
        <w:tc>
          <w:tcPr>
            <w:tcW w:w="8842"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EC65C9">
        <w:tc>
          <w:tcPr>
            <w:tcW w:w="8842"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EC65C9">
        <w:tc>
          <w:tcPr>
            <w:tcW w:w="8842" w:type="dxa"/>
            <w:gridSpan w:val="3"/>
          </w:tcPr>
          <w:p w14:paraId="28CBC6C4" w14:textId="284EF91E" w:rsidR="004B6AE0" w:rsidRPr="00236DCC" w:rsidRDefault="00EC65C9" w:rsidP="004B6AE0">
            <w:pPr>
              <w:pStyle w:val="Textbezodsazen"/>
              <w:rPr>
                <w:b/>
              </w:rPr>
            </w:pPr>
            <w:r>
              <w:rPr>
                <w:b/>
              </w:rPr>
              <w:t xml:space="preserve">A) </w:t>
            </w:r>
            <w:r w:rsidR="004B6AE0" w:rsidRPr="00236DCC">
              <w:rPr>
                <w:b/>
              </w:rPr>
              <w:t xml:space="preserve">Cena za </w:t>
            </w:r>
            <w:r w:rsidR="004B6AE0" w:rsidRPr="00D61F50">
              <w:rPr>
                <w:b/>
              </w:rPr>
              <w:t>zpracování DUSP+PDPS</w:t>
            </w:r>
            <w:r w:rsidR="004B6AE0">
              <w:rPr>
                <w:b/>
              </w:rPr>
              <w:t>:</w:t>
            </w:r>
            <w:r w:rsidR="004B6AE0" w:rsidRPr="00236DCC">
              <w:rPr>
                <w:b/>
              </w:rPr>
              <w:t xml:space="preserve"> </w:t>
            </w:r>
          </w:p>
        </w:tc>
      </w:tr>
      <w:tr w:rsidR="004B6AE0" w:rsidRPr="00236DCC" w14:paraId="1F55729E" w14:textId="77777777" w:rsidTr="00EC65C9">
        <w:tc>
          <w:tcPr>
            <w:tcW w:w="2947" w:type="dxa"/>
          </w:tcPr>
          <w:p w14:paraId="6DA0A9D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47A0FEA4"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0655A988"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F1246E" w14:paraId="1BDCF9ED" w14:textId="77777777" w:rsidTr="00EC65C9">
        <w:tc>
          <w:tcPr>
            <w:tcW w:w="8842" w:type="dxa"/>
            <w:gridSpan w:val="3"/>
          </w:tcPr>
          <w:p w14:paraId="2C1AD152" w14:textId="45544006"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autorského dozoru</w:t>
            </w:r>
            <w:r w:rsidR="004B6AE0">
              <w:rPr>
                <w:b/>
              </w:rPr>
              <w:t>:</w:t>
            </w:r>
          </w:p>
        </w:tc>
      </w:tr>
      <w:tr w:rsidR="004B6AE0" w:rsidRPr="00236DCC" w14:paraId="75C0C068" w14:textId="77777777" w:rsidTr="00EC65C9">
        <w:tc>
          <w:tcPr>
            <w:tcW w:w="2947" w:type="dxa"/>
          </w:tcPr>
          <w:p w14:paraId="076CC95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73752369"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6FDC694E"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bl>
    <w:p w14:paraId="60408DE9" w14:textId="671DC3F7" w:rsidR="00D977E3" w:rsidRDefault="00D977E3" w:rsidP="00D977E3">
      <w:pPr>
        <w:pStyle w:val="Textbezslovn"/>
        <w:ind w:left="284"/>
      </w:pPr>
      <w:r w:rsidRPr="00CD6533">
        <w:t xml:space="preserve">Uvedená cena </w:t>
      </w:r>
      <w:r>
        <w:t xml:space="preserve">za výkon autorského dozoru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autorského dozoru. Uvedená cena za výkon autorského dozoru zahrnuje veškeré náklady na výkon autorského dozoru po celou dobu realizace stavby a je cenou nejvýše přípustnou.</w:t>
      </w:r>
    </w:p>
    <w:p w14:paraId="7BF3C307" w14:textId="77777777" w:rsidR="00ED7660" w:rsidRPr="00CD6533" w:rsidRDefault="00ED7660" w:rsidP="00D977E3">
      <w:pPr>
        <w:pStyle w:val="Textbezslovn"/>
        <w:ind w:left="284"/>
        <w:rPr>
          <w:b/>
        </w:rPr>
      </w:pPr>
    </w:p>
    <w:p w14:paraId="7EA24559" w14:textId="39125A77" w:rsidR="004B6AE0" w:rsidRDefault="008F0A16" w:rsidP="004B6AE0">
      <w:pPr>
        <w:pStyle w:val="Textbezodsazen"/>
      </w:pPr>
      <w:r>
        <w:t>Cenová kalkulace je součástí Nabídky.</w:t>
      </w:r>
    </w:p>
    <w:p w14:paraId="10256485" w14:textId="77777777" w:rsidR="00ED7660" w:rsidRDefault="00ED7660" w:rsidP="004B6AE0">
      <w:pPr>
        <w:pStyle w:val="Textbezodsazen"/>
      </w:pPr>
    </w:p>
    <w:p w14:paraId="324B5301" w14:textId="67C7066B" w:rsidR="004B6AE0" w:rsidRPr="00E56550" w:rsidRDefault="004B6AE0" w:rsidP="004B6AE0">
      <w:pPr>
        <w:pStyle w:val="Nadpisbezsl1-2"/>
        <w:rPr>
          <w:rStyle w:val="Tun-ZRUIT"/>
          <w:b w:val="0"/>
        </w:rPr>
      </w:pPr>
      <w:r w:rsidRPr="00236DCC">
        <w:rPr>
          <w:rStyle w:val="Tun-ZRUIT"/>
        </w:rPr>
        <w:t xml:space="preserve">Rozpis </w:t>
      </w:r>
      <w:r w:rsidR="00D61F50">
        <w:rPr>
          <w:rStyle w:val="Tun-ZRUIT"/>
        </w:rPr>
        <w:t xml:space="preserve">částí </w:t>
      </w:r>
      <w:r w:rsidRPr="00236DCC">
        <w:rPr>
          <w:rStyle w:val="Tun-ZRUIT"/>
        </w:rPr>
        <w:t xml:space="preserve">Ceny Díla </w:t>
      </w:r>
      <w:r w:rsidR="00D61F50">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D61F50" w:rsidRPr="00B72613" w14:paraId="7F51C1A4" w14:textId="77777777" w:rsidTr="00D61F50">
        <w:tc>
          <w:tcPr>
            <w:tcW w:w="4588" w:type="dxa"/>
            <w:shd w:val="clear" w:color="auto" w:fill="E7E6E6" w:themeFill="background2"/>
          </w:tcPr>
          <w:p w14:paraId="0EBC27F4" w14:textId="77777777" w:rsidR="00D61F50" w:rsidRPr="00B72613" w:rsidRDefault="00D61F50" w:rsidP="006A6301">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63558644" w14:textId="58E16585" w:rsidR="00D61F50" w:rsidRPr="00B72613" w:rsidRDefault="00D61F50" w:rsidP="00D61F50">
            <w:pPr>
              <w:pStyle w:val="Textbezodsazen"/>
              <w:jc w:val="center"/>
              <w:rPr>
                <w:rStyle w:val="Tun"/>
              </w:rPr>
            </w:pPr>
            <w:r>
              <w:rPr>
                <w:rStyle w:val="Tun"/>
              </w:rPr>
              <w:t>Část ceny díla k fakturaci v %</w:t>
            </w:r>
          </w:p>
        </w:tc>
      </w:tr>
      <w:tr w:rsidR="00D61F50" w:rsidRPr="00B72613" w14:paraId="6A5E7BA9" w14:textId="77777777" w:rsidTr="00D61F50">
        <w:tc>
          <w:tcPr>
            <w:tcW w:w="4588" w:type="dxa"/>
            <w:vAlign w:val="center"/>
          </w:tcPr>
          <w:p w14:paraId="7E7EA5D6" w14:textId="1A96771D" w:rsidR="00D61F50" w:rsidRPr="009E1DEC" w:rsidRDefault="00D61F50" w:rsidP="00D61F50">
            <w:pPr>
              <w:pStyle w:val="Textbezodsazen"/>
              <w:jc w:val="left"/>
              <w:rPr>
                <w:rStyle w:val="Tun"/>
              </w:rPr>
            </w:pPr>
            <w:r w:rsidRPr="009E1DEC">
              <w:rPr>
                <w:rStyle w:val="Tun"/>
              </w:rPr>
              <w:t>1. Dílčí etapa</w:t>
            </w:r>
            <w:r w:rsidR="00FE3457" w:rsidRPr="009E1DEC">
              <w:rPr>
                <w:rStyle w:val="Tun"/>
              </w:rPr>
              <w:t xml:space="preserve"> DUSP+PDPS</w:t>
            </w:r>
          </w:p>
        </w:tc>
        <w:tc>
          <w:tcPr>
            <w:tcW w:w="4309" w:type="dxa"/>
            <w:vAlign w:val="center"/>
          </w:tcPr>
          <w:p w14:paraId="5BAD0D49" w14:textId="7E0ADFD7" w:rsidR="00D61F50" w:rsidRPr="009E1DEC" w:rsidRDefault="00FE3457" w:rsidP="00D61F50">
            <w:pPr>
              <w:pStyle w:val="Textbezodsazen"/>
              <w:jc w:val="center"/>
              <w:rPr>
                <w:rStyle w:val="Tun"/>
              </w:rPr>
            </w:pPr>
            <w:r w:rsidRPr="009E1DEC">
              <w:t>70 %</w:t>
            </w:r>
          </w:p>
        </w:tc>
      </w:tr>
      <w:tr w:rsidR="00D61F50" w:rsidRPr="00B72613" w14:paraId="336CCA1A" w14:textId="77777777" w:rsidTr="00D61F50">
        <w:tc>
          <w:tcPr>
            <w:tcW w:w="4588" w:type="dxa"/>
            <w:vAlign w:val="center"/>
          </w:tcPr>
          <w:p w14:paraId="45BB0033" w14:textId="654BBC6F" w:rsidR="00D61F50" w:rsidRPr="009E1DEC" w:rsidRDefault="00D61F50" w:rsidP="00D61F50">
            <w:pPr>
              <w:pStyle w:val="Textbezodsazen"/>
              <w:jc w:val="left"/>
              <w:rPr>
                <w:rStyle w:val="Tun"/>
              </w:rPr>
            </w:pPr>
            <w:r w:rsidRPr="009E1DEC">
              <w:rPr>
                <w:rStyle w:val="Tun"/>
              </w:rPr>
              <w:t>2. Dílčí etapa</w:t>
            </w:r>
            <w:r w:rsidR="00FE3457" w:rsidRPr="009E1DEC">
              <w:rPr>
                <w:rStyle w:val="Tun"/>
              </w:rPr>
              <w:t xml:space="preserve"> DUSP+PDPS</w:t>
            </w:r>
          </w:p>
        </w:tc>
        <w:tc>
          <w:tcPr>
            <w:tcW w:w="4309" w:type="dxa"/>
            <w:vAlign w:val="center"/>
          </w:tcPr>
          <w:p w14:paraId="32037D65" w14:textId="3F15AE7D" w:rsidR="00D61F50" w:rsidRPr="009E1DEC" w:rsidRDefault="00FE3457" w:rsidP="006A6301">
            <w:pPr>
              <w:pStyle w:val="Textbezodsazen"/>
              <w:jc w:val="center"/>
              <w:rPr>
                <w:rStyle w:val="Tun"/>
              </w:rPr>
            </w:pPr>
            <w:r w:rsidRPr="009E1DEC">
              <w:t>30 %</w:t>
            </w:r>
          </w:p>
        </w:tc>
      </w:tr>
      <w:tr w:rsidR="00D61F50" w:rsidRPr="00B72613" w14:paraId="33A4BD29" w14:textId="77777777" w:rsidTr="00D61F50">
        <w:tc>
          <w:tcPr>
            <w:tcW w:w="4588" w:type="dxa"/>
            <w:vAlign w:val="center"/>
          </w:tcPr>
          <w:p w14:paraId="6F9210CC" w14:textId="7D9F153A" w:rsidR="00D61F50" w:rsidRPr="009E1DEC" w:rsidRDefault="00D61F50" w:rsidP="00D61F50">
            <w:pPr>
              <w:pStyle w:val="Textbezodsazen"/>
              <w:jc w:val="left"/>
              <w:rPr>
                <w:rStyle w:val="Tun"/>
              </w:rPr>
            </w:pPr>
            <w:r w:rsidRPr="009E1DEC">
              <w:rPr>
                <w:rStyle w:val="Tun"/>
              </w:rPr>
              <w:t>3. Dílčí etapa</w:t>
            </w:r>
            <w:r w:rsidR="00FE3457" w:rsidRPr="009E1DEC">
              <w:rPr>
                <w:rStyle w:val="Tun"/>
              </w:rPr>
              <w:t xml:space="preserve"> AD (předpoklad 10 měsíců)</w:t>
            </w:r>
          </w:p>
        </w:tc>
        <w:tc>
          <w:tcPr>
            <w:tcW w:w="4309" w:type="dxa"/>
            <w:vAlign w:val="center"/>
          </w:tcPr>
          <w:p w14:paraId="519B5BA4" w14:textId="0F76CAB6" w:rsidR="00D61F50" w:rsidRPr="009E1DEC" w:rsidRDefault="00FE3457" w:rsidP="006A6301">
            <w:pPr>
              <w:pStyle w:val="Textbezodsazen"/>
              <w:jc w:val="center"/>
              <w:rPr>
                <w:rStyle w:val="Tun"/>
              </w:rPr>
            </w:pPr>
            <w:r w:rsidRPr="009E1DEC">
              <w:t>Čtvrtletně po dobu výkonu AD</w:t>
            </w:r>
          </w:p>
        </w:tc>
      </w:tr>
    </w:tbl>
    <w:p w14:paraId="4A207F74" w14:textId="77777777" w:rsidR="004B6AE0" w:rsidRDefault="004B6AE0" w:rsidP="008A4D1B">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165CCF26" w:rsidR="00B72613" w:rsidRPr="00326C1E" w:rsidRDefault="00B72613" w:rsidP="00B72613">
      <w:pPr>
        <w:pStyle w:val="Nadpisbezsl1-2"/>
        <w:rPr>
          <w:b w:val="0"/>
        </w:rPr>
      </w:pPr>
      <w:r>
        <w:t xml:space="preserve">Harmonogram </w:t>
      </w:r>
      <w:r w:rsidRPr="00326C1E">
        <w:t>plnění</w:t>
      </w:r>
      <w:r w:rsidR="005E25D9" w:rsidRPr="00326C1E">
        <w:t xml:space="preserve"> </w:t>
      </w:r>
    </w:p>
    <w:p w14:paraId="67F88DFC" w14:textId="77777777" w:rsidR="004720E9" w:rsidRPr="004720E9" w:rsidRDefault="004720E9" w:rsidP="004720E9">
      <w:pPr>
        <w:spacing w:after="0" w:line="240" w:lineRule="auto"/>
        <w:ind w:left="426"/>
        <w:rPr>
          <w:rFonts w:asciiTheme="minorHAnsi" w:eastAsia="Times New Roman" w:hAnsiTheme="minorHAnsi" w:cs="Times New Roman"/>
          <w:sz w:val="18"/>
          <w:szCs w:val="18"/>
          <w:lang w:eastAsia="cs-CZ"/>
        </w:rPr>
      </w:pPr>
      <w:r w:rsidRPr="004720E9">
        <w:rPr>
          <w:rFonts w:asciiTheme="minorHAnsi" w:eastAsia="Times New Roman" w:hAnsiTheme="minorHAnsi" w:cs="Times New Roman"/>
          <w:b/>
          <w:sz w:val="18"/>
          <w:szCs w:val="18"/>
          <w:u w:val="single"/>
          <w:lang w:eastAsia="cs-CZ"/>
        </w:rPr>
        <w:t>Zahájení plnění:</w:t>
      </w:r>
      <w:r w:rsidRPr="004720E9">
        <w:rPr>
          <w:rFonts w:asciiTheme="minorHAnsi" w:eastAsia="Times New Roman" w:hAnsiTheme="minorHAnsi" w:cs="Times New Roman"/>
          <w:sz w:val="18"/>
          <w:szCs w:val="18"/>
          <w:lang w:eastAsia="cs-CZ"/>
        </w:rPr>
        <w:t xml:space="preserve"> dnem nabytí účinnosti smlouvy.</w:t>
      </w:r>
    </w:p>
    <w:p w14:paraId="456BDF9A" w14:textId="77777777" w:rsidR="004720E9" w:rsidRPr="004720E9" w:rsidRDefault="004720E9" w:rsidP="004720E9">
      <w:pPr>
        <w:spacing w:after="0" w:line="240" w:lineRule="auto"/>
        <w:ind w:left="426"/>
        <w:rPr>
          <w:rFonts w:asciiTheme="minorHAnsi" w:eastAsia="Times New Roman" w:hAnsiTheme="minorHAnsi" w:cs="Times New Roman"/>
          <w:b/>
          <w:sz w:val="18"/>
          <w:szCs w:val="18"/>
          <w:lang w:eastAsia="cs-CZ"/>
        </w:rPr>
      </w:pPr>
    </w:p>
    <w:p w14:paraId="566DF5BB" w14:textId="77777777" w:rsidR="004720E9" w:rsidRPr="004720E9" w:rsidRDefault="004720E9" w:rsidP="004720E9">
      <w:pPr>
        <w:spacing w:after="0" w:line="240" w:lineRule="auto"/>
        <w:ind w:left="426"/>
        <w:rPr>
          <w:rFonts w:asciiTheme="minorHAnsi" w:eastAsia="Times New Roman" w:hAnsiTheme="minorHAnsi" w:cs="Times New Roman"/>
          <w:b/>
          <w:sz w:val="18"/>
          <w:szCs w:val="18"/>
          <w:u w:val="single"/>
          <w:lang w:eastAsia="cs-CZ"/>
        </w:rPr>
      </w:pPr>
      <w:r w:rsidRPr="004720E9">
        <w:rPr>
          <w:rFonts w:asciiTheme="minorHAnsi" w:eastAsia="Times New Roman" w:hAnsiTheme="minorHAnsi" w:cs="Times New Roman"/>
          <w:b/>
          <w:sz w:val="18"/>
          <w:szCs w:val="18"/>
          <w:u w:val="single"/>
          <w:lang w:eastAsia="cs-CZ"/>
        </w:rPr>
        <w:t>Dokončení plnění:</w:t>
      </w:r>
      <w:r w:rsidRPr="004720E9">
        <w:rPr>
          <w:rFonts w:asciiTheme="minorHAnsi" w:eastAsia="Times New Roman" w:hAnsiTheme="minorHAnsi" w:cs="Times New Roman"/>
          <w:b/>
          <w:sz w:val="18"/>
          <w:szCs w:val="18"/>
          <w:lang w:eastAsia="cs-CZ"/>
        </w:rPr>
        <w:t xml:space="preserve"> </w:t>
      </w:r>
      <w:r w:rsidRPr="00ED7660">
        <w:rPr>
          <w:rFonts w:asciiTheme="minorHAnsi" w:eastAsia="Times New Roman" w:hAnsiTheme="minorHAnsi" w:cs="Arial"/>
          <w:sz w:val="18"/>
          <w:szCs w:val="18"/>
          <w:lang w:eastAsia="cs-CZ"/>
        </w:rPr>
        <w:t>13 měsíců od nabytí účinnosti smlouvy</w:t>
      </w:r>
    </w:p>
    <w:p w14:paraId="5378D828" w14:textId="77777777" w:rsidR="004720E9" w:rsidRPr="004720E9" w:rsidRDefault="004720E9" w:rsidP="004720E9">
      <w:pPr>
        <w:spacing w:after="0" w:line="240" w:lineRule="auto"/>
        <w:ind w:left="426"/>
        <w:rPr>
          <w:rFonts w:asciiTheme="minorHAnsi" w:eastAsia="Times New Roman" w:hAnsiTheme="minorHAnsi" w:cs="Times New Roman"/>
          <w:b/>
          <w:sz w:val="18"/>
          <w:szCs w:val="18"/>
          <w:u w:val="single"/>
          <w:lang w:eastAsia="cs-CZ"/>
        </w:rPr>
      </w:pPr>
    </w:p>
    <w:p w14:paraId="5E094C79" w14:textId="77777777" w:rsidR="004720E9" w:rsidRPr="004720E9" w:rsidRDefault="004720E9" w:rsidP="004720E9">
      <w:pPr>
        <w:spacing w:after="0" w:line="240" w:lineRule="auto"/>
        <w:ind w:left="426"/>
        <w:rPr>
          <w:rFonts w:asciiTheme="minorHAnsi" w:eastAsia="Times New Roman" w:hAnsiTheme="minorHAnsi" w:cs="Times New Roman"/>
          <w:b/>
          <w:sz w:val="18"/>
          <w:szCs w:val="18"/>
          <w:u w:val="single"/>
          <w:lang w:eastAsia="cs-CZ"/>
        </w:rPr>
      </w:pPr>
    </w:p>
    <w:p w14:paraId="25C7A4E9" w14:textId="77777777" w:rsidR="004720E9" w:rsidRPr="004720E9" w:rsidRDefault="004720E9" w:rsidP="004720E9">
      <w:pPr>
        <w:spacing w:after="0" w:line="240" w:lineRule="auto"/>
        <w:ind w:left="426"/>
        <w:rPr>
          <w:rFonts w:asciiTheme="minorHAnsi" w:eastAsia="Times New Roman" w:hAnsiTheme="minorHAnsi" w:cs="Times New Roman"/>
          <w:b/>
          <w:sz w:val="18"/>
          <w:szCs w:val="18"/>
          <w:u w:val="single"/>
          <w:lang w:eastAsia="cs-CZ"/>
        </w:rPr>
      </w:pPr>
      <w:r w:rsidRPr="004720E9">
        <w:rPr>
          <w:rFonts w:asciiTheme="minorHAnsi" w:eastAsia="Times New Roman" w:hAnsiTheme="minorHAnsi" w:cs="Times New Roman"/>
          <w:b/>
          <w:i/>
          <w:sz w:val="18"/>
          <w:szCs w:val="18"/>
          <w:u w:val="single"/>
          <w:lang w:eastAsia="cs-CZ"/>
        </w:rPr>
        <w:t xml:space="preserve">1. dílčí etapa: </w:t>
      </w:r>
    </w:p>
    <w:p w14:paraId="770E4825" w14:textId="77777777" w:rsidR="004720E9" w:rsidRPr="004720E9" w:rsidRDefault="004720E9" w:rsidP="004720E9">
      <w:pPr>
        <w:spacing w:after="0" w:line="240" w:lineRule="auto"/>
        <w:ind w:left="426"/>
        <w:jc w:val="both"/>
        <w:rPr>
          <w:rFonts w:asciiTheme="minorHAnsi" w:eastAsia="Times New Roman" w:hAnsiTheme="minorHAnsi" w:cs="Times New Roman"/>
          <w:b/>
          <w:sz w:val="18"/>
          <w:szCs w:val="18"/>
          <w:lang w:eastAsia="cs-CZ"/>
        </w:rPr>
      </w:pPr>
      <w:r w:rsidRPr="004720E9">
        <w:rPr>
          <w:rFonts w:asciiTheme="minorHAnsi" w:eastAsia="Times New Roman" w:hAnsiTheme="minorHAnsi" w:cs="Times New Roman"/>
          <w:sz w:val="18"/>
          <w:szCs w:val="18"/>
          <w:lang w:eastAsia="cs-CZ"/>
        </w:rPr>
        <w:t xml:space="preserve">Předmět díla v rozsahu – </w:t>
      </w:r>
      <w:r w:rsidRPr="004720E9">
        <w:rPr>
          <w:rFonts w:asciiTheme="minorHAnsi" w:eastAsia="Times New Roman" w:hAnsiTheme="minorHAnsi" w:cs="Arial"/>
          <w:sz w:val="18"/>
          <w:szCs w:val="18"/>
          <w:lang w:eastAsia="cs-CZ"/>
        </w:rPr>
        <w:t>DUSP+PDPS k připomínkám</w:t>
      </w:r>
    </w:p>
    <w:p w14:paraId="79F2BAE9" w14:textId="77777777" w:rsidR="004720E9" w:rsidRPr="004720E9" w:rsidRDefault="004720E9" w:rsidP="004720E9">
      <w:pPr>
        <w:spacing w:after="0" w:line="240" w:lineRule="auto"/>
        <w:ind w:left="426"/>
        <w:jc w:val="both"/>
        <w:rPr>
          <w:rFonts w:asciiTheme="minorHAnsi" w:eastAsia="Times New Roman" w:hAnsiTheme="minorHAnsi" w:cs="Times New Roman"/>
          <w:sz w:val="18"/>
          <w:szCs w:val="18"/>
          <w:lang w:eastAsia="cs-CZ"/>
        </w:rPr>
      </w:pPr>
      <w:r w:rsidRPr="004720E9">
        <w:rPr>
          <w:rFonts w:asciiTheme="minorHAnsi" w:eastAsia="Times New Roman" w:hAnsiTheme="minorHAnsi" w:cs="Times New Roman"/>
          <w:sz w:val="18"/>
          <w:szCs w:val="18"/>
          <w:lang w:eastAsia="cs-CZ"/>
        </w:rPr>
        <w:t xml:space="preserve">- bude dokončeno a předáno </w:t>
      </w:r>
      <w:r w:rsidRPr="004720E9">
        <w:rPr>
          <w:rFonts w:asciiTheme="minorHAnsi" w:eastAsia="Times New Roman" w:hAnsiTheme="minorHAnsi" w:cs="Times New Roman"/>
          <w:b/>
          <w:sz w:val="18"/>
          <w:szCs w:val="18"/>
          <w:lang w:eastAsia="cs-CZ"/>
        </w:rPr>
        <w:t>do 9 měsíců od zahájení plnění</w:t>
      </w:r>
    </w:p>
    <w:p w14:paraId="6FF96611" w14:textId="77777777" w:rsidR="004720E9" w:rsidRPr="004720E9" w:rsidRDefault="004720E9" w:rsidP="004720E9">
      <w:pPr>
        <w:spacing w:after="0" w:line="240" w:lineRule="auto"/>
        <w:ind w:left="426"/>
        <w:jc w:val="both"/>
        <w:rPr>
          <w:rFonts w:asciiTheme="minorHAnsi" w:eastAsia="Times New Roman" w:hAnsiTheme="minorHAnsi" w:cs="Times New Roman"/>
          <w:sz w:val="18"/>
          <w:szCs w:val="18"/>
          <w:lang w:eastAsia="cs-CZ"/>
        </w:rPr>
      </w:pPr>
    </w:p>
    <w:p w14:paraId="4DCD89E5" w14:textId="77777777" w:rsidR="004720E9" w:rsidRPr="004720E9" w:rsidRDefault="004720E9" w:rsidP="004720E9">
      <w:pPr>
        <w:spacing w:after="0" w:line="240" w:lineRule="auto"/>
        <w:ind w:left="426"/>
        <w:jc w:val="both"/>
        <w:rPr>
          <w:rFonts w:asciiTheme="minorHAnsi" w:eastAsia="Times New Roman" w:hAnsiTheme="minorHAnsi" w:cs="Times New Roman"/>
          <w:sz w:val="18"/>
          <w:szCs w:val="18"/>
          <w:lang w:eastAsia="cs-CZ"/>
        </w:rPr>
      </w:pPr>
      <w:r w:rsidRPr="004720E9">
        <w:rPr>
          <w:rFonts w:asciiTheme="minorHAnsi" w:eastAsia="Times New Roman" w:hAnsiTheme="minorHAnsi" w:cs="Times New Roman"/>
          <w:sz w:val="18"/>
          <w:szCs w:val="18"/>
          <w:lang w:eastAsia="cs-CZ"/>
        </w:rPr>
        <w:t xml:space="preserve">- </w:t>
      </w:r>
      <w:r w:rsidRPr="004720E9">
        <w:rPr>
          <w:rFonts w:asciiTheme="minorHAnsi" w:eastAsia="Times New Roman" w:hAnsiTheme="minorHAnsi" w:cs="Times New Roman"/>
          <w:b/>
          <w:sz w:val="18"/>
          <w:szCs w:val="18"/>
          <w:lang w:eastAsia="cs-CZ"/>
        </w:rPr>
        <w:t>fakturováno</w:t>
      </w:r>
      <w:r w:rsidRPr="004720E9">
        <w:rPr>
          <w:rFonts w:asciiTheme="minorHAnsi" w:eastAsia="Times New Roman" w:hAnsiTheme="minorHAnsi" w:cs="Times New Roman"/>
          <w:sz w:val="18"/>
          <w:szCs w:val="18"/>
          <w:lang w:eastAsia="cs-CZ"/>
        </w:rPr>
        <w:t xml:space="preserve"> bude </w:t>
      </w:r>
      <w:r w:rsidRPr="004720E9">
        <w:rPr>
          <w:rFonts w:asciiTheme="minorHAnsi" w:eastAsia="Times New Roman" w:hAnsiTheme="minorHAnsi" w:cs="Times New Roman"/>
          <w:b/>
          <w:sz w:val="18"/>
          <w:szCs w:val="18"/>
          <w:lang w:eastAsia="cs-CZ"/>
        </w:rPr>
        <w:t xml:space="preserve">70 </w:t>
      </w:r>
      <w:r w:rsidRPr="004720E9">
        <w:rPr>
          <w:rFonts w:asciiTheme="minorHAnsi" w:eastAsia="Times New Roman" w:hAnsiTheme="minorHAnsi" w:cs="Times New Roman"/>
          <w:sz w:val="18"/>
          <w:szCs w:val="18"/>
          <w:lang w:eastAsia="cs-CZ"/>
        </w:rPr>
        <w:t>% ceny díla za zpracování DUSP+PDPS</w:t>
      </w:r>
    </w:p>
    <w:p w14:paraId="612FE96F" w14:textId="77777777" w:rsidR="004720E9" w:rsidRPr="004720E9" w:rsidRDefault="004720E9" w:rsidP="004720E9">
      <w:pPr>
        <w:spacing w:after="0" w:line="240" w:lineRule="auto"/>
        <w:ind w:left="426"/>
        <w:jc w:val="both"/>
        <w:rPr>
          <w:rFonts w:asciiTheme="minorHAnsi" w:eastAsia="Times New Roman" w:hAnsiTheme="minorHAnsi" w:cs="Times New Roman"/>
          <w:sz w:val="18"/>
          <w:szCs w:val="18"/>
          <w:lang w:eastAsia="cs-CZ"/>
        </w:rPr>
      </w:pPr>
    </w:p>
    <w:p w14:paraId="061B3FF6" w14:textId="77777777" w:rsidR="004720E9" w:rsidRPr="004720E9" w:rsidRDefault="004720E9" w:rsidP="004720E9">
      <w:pPr>
        <w:spacing w:after="0" w:line="240" w:lineRule="auto"/>
        <w:ind w:left="426"/>
        <w:jc w:val="both"/>
        <w:rPr>
          <w:rFonts w:asciiTheme="minorHAnsi" w:eastAsia="Times New Roman" w:hAnsiTheme="minorHAnsi" w:cs="Times New Roman"/>
          <w:b/>
          <w:i/>
          <w:sz w:val="18"/>
          <w:szCs w:val="18"/>
          <w:u w:val="single"/>
          <w:lang w:eastAsia="cs-CZ"/>
        </w:rPr>
      </w:pPr>
      <w:r w:rsidRPr="004720E9">
        <w:rPr>
          <w:rFonts w:asciiTheme="minorHAnsi" w:eastAsia="Times New Roman" w:hAnsiTheme="minorHAnsi" w:cs="Times New Roman"/>
          <w:b/>
          <w:i/>
          <w:sz w:val="18"/>
          <w:szCs w:val="18"/>
          <w:u w:val="single"/>
          <w:lang w:eastAsia="cs-CZ"/>
        </w:rPr>
        <w:t>2. dílčí etapa:</w:t>
      </w:r>
    </w:p>
    <w:p w14:paraId="5E7184C6" w14:textId="77777777" w:rsidR="004720E9" w:rsidRPr="004720E9" w:rsidRDefault="004720E9" w:rsidP="004720E9">
      <w:pPr>
        <w:spacing w:after="0" w:line="240" w:lineRule="auto"/>
        <w:ind w:left="426"/>
        <w:jc w:val="both"/>
        <w:rPr>
          <w:rFonts w:asciiTheme="minorHAnsi" w:eastAsia="Times New Roman" w:hAnsiTheme="minorHAnsi" w:cs="Times New Roman"/>
          <w:b/>
          <w:i/>
          <w:sz w:val="18"/>
          <w:szCs w:val="18"/>
          <w:u w:val="single"/>
          <w:lang w:eastAsia="cs-CZ"/>
        </w:rPr>
      </w:pPr>
      <w:r w:rsidRPr="004720E9">
        <w:rPr>
          <w:rFonts w:asciiTheme="minorHAnsi" w:eastAsia="Times New Roman" w:hAnsiTheme="minorHAnsi" w:cs="Times New Roman"/>
          <w:sz w:val="18"/>
          <w:szCs w:val="18"/>
          <w:lang w:eastAsia="cs-CZ"/>
        </w:rPr>
        <w:t xml:space="preserve">Předmět díla v rozsahu  - odevzdání </w:t>
      </w:r>
      <w:r w:rsidRPr="004720E9">
        <w:rPr>
          <w:rFonts w:asciiTheme="minorHAnsi" w:eastAsia="Times New Roman" w:hAnsiTheme="minorHAnsi" w:cs="Arial"/>
          <w:sz w:val="18"/>
          <w:szCs w:val="18"/>
          <w:lang w:eastAsia="cs-CZ"/>
        </w:rPr>
        <w:t>DUSP+PDPS po zapracování připomínek</w:t>
      </w:r>
      <w:r w:rsidRPr="004720E9">
        <w:rPr>
          <w:rFonts w:asciiTheme="minorHAnsi" w:eastAsia="Times New Roman" w:hAnsiTheme="minorHAnsi" w:cs="Times New Roman"/>
          <w:sz w:val="18"/>
          <w:szCs w:val="18"/>
          <w:lang w:eastAsia="x-none"/>
        </w:rPr>
        <w:t xml:space="preserve">, </w:t>
      </w:r>
    </w:p>
    <w:p w14:paraId="43FF99EA" w14:textId="77777777" w:rsidR="004720E9" w:rsidRPr="004720E9" w:rsidRDefault="004720E9" w:rsidP="004720E9">
      <w:pPr>
        <w:spacing w:after="0" w:line="240" w:lineRule="auto"/>
        <w:ind w:left="426"/>
        <w:jc w:val="both"/>
        <w:rPr>
          <w:rFonts w:asciiTheme="minorHAnsi" w:eastAsia="Times New Roman" w:hAnsiTheme="minorHAnsi" w:cs="Times New Roman"/>
          <w:b/>
          <w:sz w:val="18"/>
          <w:szCs w:val="18"/>
          <w:lang w:eastAsia="cs-CZ"/>
        </w:rPr>
      </w:pPr>
      <w:r w:rsidRPr="004720E9">
        <w:rPr>
          <w:rFonts w:asciiTheme="minorHAnsi" w:eastAsia="Times New Roman" w:hAnsiTheme="minorHAnsi" w:cs="Times New Roman"/>
          <w:sz w:val="18"/>
          <w:szCs w:val="18"/>
          <w:lang w:eastAsia="cs-CZ"/>
        </w:rPr>
        <w:t xml:space="preserve">- bude dokončeno a předáno </w:t>
      </w:r>
      <w:r w:rsidRPr="004720E9">
        <w:rPr>
          <w:rFonts w:asciiTheme="minorHAnsi" w:eastAsia="Times New Roman" w:hAnsiTheme="minorHAnsi" w:cs="Times New Roman"/>
          <w:b/>
          <w:sz w:val="18"/>
          <w:szCs w:val="18"/>
          <w:lang w:eastAsia="cs-CZ"/>
        </w:rPr>
        <w:t>do 13 měsíců od zahájení plnění</w:t>
      </w:r>
    </w:p>
    <w:p w14:paraId="3FC074C2" w14:textId="77777777" w:rsidR="004720E9" w:rsidRPr="004720E9" w:rsidRDefault="004720E9" w:rsidP="004720E9">
      <w:pPr>
        <w:spacing w:after="0" w:line="240" w:lineRule="auto"/>
        <w:ind w:left="426"/>
        <w:jc w:val="both"/>
        <w:rPr>
          <w:rFonts w:asciiTheme="minorHAnsi" w:eastAsia="Times New Roman" w:hAnsiTheme="minorHAnsi" w:cs="Times New Roman"/>
          <w:sz w:val="18"/>
          <w:szCs w:val="18"/>
          <w:lang w:eastAsia="cs-CZ"/>
        </w:rPr>
      </w:pPr>
    </w:p>
    <w:p w14:paraId="554C0CA5" w14:textId="77777777" w:rsidR="004720E9" w:rsidRPr="004720E9" w:rsidRDefault="004720E9" w:rsidP="004720E9">
      <w:pPr>
        <w:spacing w:after="0" w:line="240" w:lineRule="auto"/>
        <w:ind w:left="426"/>
        <w:jc w:val="both"/>
        <w:rPr>
          <w:rFonts w:asciiTheme="minorHAnsi" w:eastAsia="Times New Roman" w:hAnsiTheme="minorHAnsi" w:cs="Times New Roman"/>
          <w:sz w:val="18"/>
          <w:szCs w:val="18"/>
          <w:lang w:eastAsia="cs-CZ"/>
        </w:rPr>
      </w:pPr>
      <w:r w:rsidRPr="004720E9">
        <w:rPr>
          <w:rFonts w:asciiTheme="minorHAnsi" w:eastAsia="Times New Roman" w:hAnsiTheme="minorHAnsi" w:cs="Times New Roman"/>
          <w:sz w:val="18"/>
          <w:szCs w:val="18"/>
          <w:lang w:eastAsia="cs-CZ"/>
        </w:rPr>
        <w:t xml:space="preserve">- </w:t>
      </w:r>
      <w:r w:rsidRPr="004720E9">
        <w:rPr>
          <w:rFonts w:asciiTheme="minorHAnsi" w:eastAsia="Times New Roman" w:hAnsiTheme="minorHAnsi" w:cs="Times New Roman"/>
          <w:b/>
          <w:sz w:val="18"/>
          <w:szCs w:val="18"/>
          <w:lang w:eastAsia="cs-CZ"/>
        </w:rPr>
        <w:t>fakturováno</w:t>
      </w:r>
      <w:r w:rsidRPr="004720E9">
        <w:rPr>
          <w:rFonts w:asciiTheme="minorHAnsi" w:eastAsia="Times New Roman" w:hAnsiTheme="minorHAnsi" w:cs="Times New Roman"/>
          <w:sz w:val="18"/>
          <w:szCs w:val="18"/>
          <w:lang w:eastAsia="cs-CZ"/>
        </w:rPr>
        <w:t xml:space="preserve"> bude </w:t>
      </w:r>
      <w:r w:rsidRPr="004720E9">
        <w:rPr>
          <w:rFonts w:asciiTheme="minorHAnsi" w:eastAsia="Times New Roman" w:hAnsiTheme="minorHAnsi" w:cs="Times New Roman"/>
          <w:b/>
          <w:sz w:val="18"/>
          <w:szCs w:val="18"/>
          <w:lang w:eastAsia="cs-CZ"/>
        </w:rPr>
        <w:t>30</w:t>
      </w:r>
      <w:r w:rsidRPr="004720E9">
        <w:rPr>
          <w:rFonts w:asciiTheme="minorHAnsi" w:eastAsia="Times New Roman" w:hAnsiTheme="minorHAnsi" w:cs="Times New Roman"/>
          <w:sz w:val="18"/>
          <w:szCs w:val="18"/>
          <w:lang w:eastAsia="cs-CZ"/>
        </w:rPr>
        <w:t xml:space="preserve"> % ceny díla za DUSP+PDPS</w:t>
      </w:r>
    </w:p>
    <w:p w14:paraId="618DEB6F" w14:textId="77777777" w:rsidR="004720E9" w:rsidRPr="004720E9" w:rsidRDefault="004720E9" w:rsidP="004720E9">
      <w:pPr>
        <w:spacing w:after="0" w:line="240" w:lineRule="auto"/>
        <w:ind w:left="426"/>
        <w:jc w:val="both"/>
        <w:rPr>
          <w:rFonts w:asciiTheme="minorHAnsi" w:eastAsia="Times New Roman" w:hAnsiTheme="minorHAnsi" w:cs="Times New Roman"/>
          <w:sz w:val="18"/>
          <w:szCs w:val="18"/>
          <w:lang w:eastAsia="cs-CZ"/>
        </w:rPr>
      </w:pPr>
    </w:p>
    <w:p w14:paraId="1C8DE4D5" w14:textId="77777777" w:rsidR="004720E9" w:rsidRPr="004720E9" w:rsidRDefault="004720E9" w:rsidP="004720E9">
      <w:pPr>
        <w:spacing w:after="0" w:line="240" w:lineRule="auto"/>
        <w:ind w:left="426"/>
        <w:jc w:val="both"/>
        <w:rPr>
          <w:rFonts w:asciiTheme="minorHAnsi" w:eastAsia="Times New Roman" w:hAnsiTheme="minorHAnsi" w:cs="Times New Roman"/>
          <w:b/>
          <w:i/>
          <w:sz w:val="18"/>
          <w:szCs w:val="18"/>
          <w:u w:val="single"/>
          <w:lang w:eastAsia="cs-CZ"/>
        </w:rPr>
      </w:pPr>
      <w:r w:rsidRPr="004720E9">
        <w:rPr>
          <w:rFonts w:asciiTheme="minorHAnsi" w:eastAsia="Times New Roman" w:hAnsiTheme="minorHAnsi" w:cs="Times New Roman"/>
          <w:b/>
          <w:i/>
          <w:sz w:val="18"/>
          <w:szCs w:val="18"/>
          <w:u w:val="single"/>
          <w:lang w:eastAsia="cs-CZ"/>
        </w:rPr>
        <w:t xml:space="preserve">3. dílčí etapa  </w:t>
      </w:r>
    </w:p>
    <w:p w14:paraId="0A907B40" w14:textId="77777777" w:rsidR="004720E9" w:rsidRPr="004720E9" w:rsidRDefault="004720E9" w:rsidP="004720E9">
      <w:pPr>
        <w:spacing w:after="0" w:line="240" w:lineRule="auto"/>
        <w:ind w:left="426"/>
        <w:jc w:val="both"/>
        <w:rPr>
          <w:rFonts w:asciiTheme="minorHAnsi" w:eastAsia="Times New Roman" w:hAnsiTheme="minorHAnsi" w:cs="Times New Roman"/>
          <w:sz w:val="18"/>
          <w:szCs w:val="18"/>
          <w:lang w:eastAsia="cs-CZ"/>
        </w:rPr>
      </w:pPr>
      <w:r w:rsidRPr="004720E9">
        <w:rPr>
          <w:rFonts w:asciiTheme="minorHAnsi" w:eastAsia="Times New Roman" w:hAnsiTheme="minorHAnsi" w:cs="Times New Roman"/>
          <w:sz w:val="18"/>
          <w:szCs w:val="18"/>
          <w:lang w:eastAsia="cs-CZ"/>
        </w:rPr>
        <w:t xml:space="preserve">Předmět díla v rozsahu – výkon AD při realizaci stavby - bude prováděn v průběhu provádění stavebních prací dle zpracovaného platného harmonogramu prací stavby (předpokládaná doba délky realizace: </w:t>
      </w:r>
      <w:r w:rsidRPr="004720E9">
        <w:rPr>
          <w:rFonts w:asciiTheme="minorHAnsi" w:eastAsia="Times New Roman" w:hAnsiTheme="minorHAnsi" w:cs="Times New Roman"/>
          <w:b/>
          <w:sz w:val="18"/>
          <w:szCs w:val="18"/>
          <w:lang w:eastAsia="cs-CZ"/>
        </w:rPr>
        <w:t>10</w:t>
      </w:r>
      <w:r w:rsidRPr="004720E9">
        <w:rPr>
          <w:rFonts w:asciiTheme="minorHAnsi" w:eastAsia="Times New Roman" w:hAnsiTheme="minorHAnsi" w:cs="Times New Roman"/>
          <w:sz w:val="18"/>
          <w:szCs w:val="18"/>
          <w:lang w:eastAsia="cs-CZ"/>
        </w:rPr>
        <w:t xml:space="preserve"> měsíců), vždy ale do ukončení stavebních prací na stavbě dle Smlouvy o dílo se zhotovitelem stavby</w:t>
      </w:r>
    </w:p>
    <w:p w14:paraId="63D4FEBE" w14:textId="77777777" w:rsidR="004720E9" w:rsidRPr="004720E9" w:rsidRDefault="004720E9" w:rsidP="004720E9">
      <w:pPr>
        <w:spacing w:after="0" w:line="240" w:lineRule="auto"/>
        <w:ind w:left="426"/>
        <w:jc w:val="both"/>
        <w:rPr>
          <w:rFonts w:asciiTheme="minorHAnsi" w:eastAsia="Times New Roman" w:hAnsiTheme="minorHAnsi" w:cs="Times New Roman"/>
          <w:sz w:val="18"/>
          <w:szCs w:val="18"/>
          <w:lang w:eastAsia="cs-CZ"/>
        </w:rPr>
      </w:pPr>
    </w:p>
    <w:p w14:paraId="7D3DBD93" w14:textId="77777777" w:rsidR="004720E9" w:rsidRPr="004720E9" w:rsidRDefault="004720E9" w:rsidP="004720E9">
      <w:pPr>
        <w:spacing w:after="0" w:line="240" w:lineRule="auto"/>
        <w:ind w:left="426"/>
        <w:jc w:val="both"/>
        <w:rPr>
          <w:rFonts w:asciiTheme="minorHAnsi" w:eastAsia="Times New Roman" w:hAnsiTheme="minorHAnsi" w:cs="Times New Roman"/>
          <w:b/>
          <w:sz w:val="18"/>
          <w:szCs w:val="18"/>
          <w:lang w:eastAsia="cs-CZ"/>
        </w:rPr>
      </w:pPr>
      <w:r w:rsidRPr="004720E9">
        <w:rPr>
          <w:rFonts w:asciiTheme="minorHAnsi" w:eastAsia="Times New Roman" w:hAnsiTheme="minorHAnsi" w:cs="Times New Roman"/>
          <w:sz w:val="18"/>
          <w:szCs w:val="18"/>
          <w:lang w:eastAsia="cs-CZ"/>
        </w:rPr>
        <w:t>- bude dokončeno a předáno:</w:t>
      </w:r>
      <w:r w:rsidRPr="004720E9">
        <w:rPr>
          <w:rFonts w:asciiTheme="minorHAnsi" w:eastAsia="Times New Roman" w:hAnsiTheme="minorHAnsi" w:cs="Times New Roman"/>
          <w:b/>
          <w:sz w:val="18"/>
          <w:szCs w:val="18"/>
          <w:lang w:eastAsia="cs-CZ"/>
        </w:rPr>
        <w:t xml:space="preserve"> ke dni dokončení stavebních prací na stavbě a podpisu </w:t>
      </w:r>
      <w:r w:rsidRPr="004720E9">
        <w:rPr>
          <w:rFonts w:asciiTheme="minorHAnsi" w:eastAsia="Times New Roman" w:hAnsiTheme="minorHAnsi" w:cs="Times New Roman"/>
          <w:bCs/>
          <w:sz w:val="18"/>
          <w:szCs w:val="18"/>
          <w:lang w:eastAsia="cs-CZ"/>
        </w:rPr>
        <w:t>a předložení výkazu poskytnutých služeb (o výkonu autorského dozoru projektanta)</w:t>
      </w:r>
    </w:p>
    <w:p w14:paraId="449EA896" w14:textId="77777777" w:rsidR="004720E9" w:rsidRPr="004720E9" w:rsidRDefault="004720E9" w:rsidP="004720E9">
      <w:pPr>
        <w:spacing w:after="0" w:line="240" w:lineRule="auto"/>
        <w:ind w:left="426"/>
        <w:jc w:val="both"/>
        <w:rPr>
          <w:rFonts w:asciiTheme="minorHAnsi" w:eastAsia="Times New Roman" w:hAnsiTheme="minorHAnsi" w:cs="Times New Roman"/>
          <w:b/>
          <w:sz w:val="18"/>
          <w:szCs w:val="18"/>
          <w:lang w:eastAsia="cs-CZ"/>
        </w:rPr>
      </w:pPr>
    </w:p>
    <w:p w14:paraId="15B669D2" w14:textId="77777777" w:rsidR="004720E9" w:rsidRPr="004720E9" w:rsidRDefault="004720E9" w:rsidP="004720E9">
      <w:pPr>
        <w:spacing w:after="0" w:line="240" w:lineRule="auto"/>
        <w:ind w:left="426"/>
        <w:jc w:val="both"/>
        <w:rPr>
          <w:rFonts w:asciiTheme="minorHAnsi" w:eastAsia="Times New Roman" w:hAnsiTheme="minorHAnsi" w:cs="Times New Roman"/>
          <w:sz w:val="18"/>
          <w:szCs w:val="18"/>
          <w:lang w:eastAsia="cs-CZ"/>
        </w:rPr>
      </w:pPr>
      <w:r w:rsidRPr="004720E9">
        <w:rPr>
          <w:rFonts w:asciiTheme="minorHAnsi" w:eastAsia="Times New Roman" w:hAnsiTheme="minorHAnsi" w:cs="Times New Roman"/>
          <w:sz w:val="18"/>
          <w:szCs w:val="18"/>
          <w:lang w:eastAsia="cs-CZ"/>
        </w:rPr>
        <w:t xml:space="preserve">- cena za výkon AD bude </w:t>
      </w:r>
      <w:r w:rsidRPr="00ED7660">
        <w:rPr>
          <w:rFonts w:asciiTheme="minorHAnsi" w:eastAsia="Times New Roman" w:hAnsiTheme="minorHAnsi" w:cs="Times New Roman"/>
          <w:b/>
          <w:sz w:val="18"/>
          <w:szCs w:val="18"/>
          <w:lang w:eastAsia="cs-CZ"/>
        </w:rPr>
        <w:t>fakturována čtvrtletně po dobu výkonu AD</w:t>
      </w:r>
      <w:r w:rsidRPr="004720E9">
        <w:rPr>
          <w:rFonts w:asciiTheme="minorHAnsi" w:eastAsia="Times New Roman" w:hAnsiTheme="minorHAnsi" w:cs="Times New Roman"/>
          <w:sz w:val="18"/>
          <w:szCs w:val="18"/>
          <w:lang w:eastAsia="cs-CZ"/>
        </w:rPr>
        <w:t xml:space="preserve">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12066346" w14:textId="77777777" w:rsidR="004720E9" w:rsidRPr="004720E9" w:rsidRDefault="004720E9" w:rsidP="004720E9">
      <w:pPr>
        <w:spacing w:after="0" w:line="240" w:lineRule="auto"/>
        <w:ind w:left="426"/>
        <w:rPr>
          <w:rFonts w:asciiTheme="minorHAnsi" w:eastAsia="Times New Roman" w:hAnsiTheme="minorHAnsi" w:cs="Times New Roman"/>
          <w:sz w:val="18"/>
          <w:szCs w:val="18"/>
          <w:lang w:eastAsia="cs-CZ"/>
        </w:rPr>
      </w:pPr>
    </w:p>
    <w:p w14:paraId="1A1B40EF" w14:textId="77777777" w:rsidR="004720E9" w:rsidRPr="004720E9" w:rsidRDefault="004720E9" w:rsidP="004720E9">
      <w:pPr>
        <w:spacing w:after="0" w:line="240" w:lineRule="auto"/>
        <w:ind w:left="426"/>
        <w:jc w:val="both"/>
        <w:rPr>
          <w:rFonts w:asciiTheme="minorHAnsi" w:eastAsia="Times New Roman" w:hAnsiTheme="minorHAnsi" w:cs="Times New Roman"/>
          <w:sz w:val="18"/>
          <w:szCs w:val="18"/>
          <w:lang w:eastAsia="cs-CZ"/>
        </w:rPr>
      </w:pPr>
      <w:r w:rsidRPr="004720E9">
        <w:rPr>
          <w:rFonts w:asciiTheme="minorHAnsi" w:eastAsia="Times New Roman" w:hAnsiTheme="minorHAnsi" w:cs="Times New Roman"/>
          <w:sz w:val="18"/>
          <w:szCs w:val="18"/>
          <w:lang w:eastAsia="cs-CZ"/>
        </w:rPr>
        <w:t>Cena za dílo v rámci jednotlivých etap bude fakturována za předpokladu odevzdání díla bez vad a nedodělků, k výše uvedeným termínům plnění.</w:t>
      </w:r>
    </w:p>
    <w:p w14:paraId="16DC39AC" w14:textId="101C3F73" w:rsidR="00B72613" w:rsidRDefault="00B72613" w:rsidP="00B72613">
      <w:pPr>
        <w:pStyle w:val="Nadpisbezsl1-2"/>
      </w:pPr>
    </w:p>
    <w:p w14:paraId="26BACCEF" w14:textId="77777777" w:rsidR="004720E9" w:rsidRPr="004720E9" w:rsidRDefault="004720E9" w:rsidP="004720E9">
      <w:pPr>
        <w:pStyle w:val="Text2-1"/>
        <w:sectPr w:rsidR="004720E9" w:rsidRPr="004720E9" w:rsidSect="00B24A25">
          <w:headerReference w:type="default" r:id="rId29"/>
          <w:footerReference w:type="even" r:id="rId30"/>
          <w:footerReference w:type="default" r:id="rId31"/>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9F64B0" w:rsidRPr="00F95FBD" w14:paraId="3D88A70C" w14:textId="77777777" w:rsidTr="009F64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9F64B0" w:rsidRPr="00F95FBD" w:rsidRDefault="009F64B0" w:rsidP="009F64B0">
            <w:pPr>
              <w:pStyle w:val="Tabulka"/>
              <w:rPr>
                <w:rStyle w:val="Nadpisvtabulce"/>
              </w:rPr>
            </w:pPr>
            <w:r w:rsidRPr="00F95FBD">
              <w:rPr>
                <w:rStyle w:val="Nadpisvtabulce"/>
              </w:rPr>
              <w:t>Jméno a příjmení</w:t>
            </w:r>
          </w:p>
        </w:tc>
        <w:tc>
          <w:tcPr>
            <w:tcW w:w="5812" w:type="dxa"/>
            <w:vAlign w:val="top"/>
          </w:tcPr>
          <w:p w14:paraId="4332F4FC" w14:textId="53942A67" w:rsidR="009F64B0" w:rsidRPr="00131DBB" w:rsidRDefault="009F64B0" w:rsidP="009F64B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D6E58">
              <w:t>Ing. Miroslav Bocák</w:t>
            </w:r>
            <w:r>
              <w:t>, ředitel SSV</w:t>
            </w:r>
          </w:p>
        </w:tc>
      </w:tr>
      <w:tr w:rsidR="009F64B0" w:rsidRPr="00F95FBD" w14:paraId="017D304E" w14:textId="77777777" w:rsidTr="009F64B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9F64B0" w:rsidRPr="00F95FBD" w:rsidRDefault="009F64B0" w:rsidP="009F64B0">
            <w:pPr>
              <w:pStyle w:val="Tabulka"/>
            </w:pPr>
            <w:r w:rsidRPr="00F95FBD">
              <w:t>Adresa</w:t>
            </w:r>
          </w:p>
        </w:tc>
        <w:tc>
          <w:tcPr>
            <w:tcW w:w="5812" w:type="dxa"/>
            <w:vAlign w:val="top"/>
          </w:tcPr>
          <w:p w14:paraId="6AAD9EC2" w14:textId="762B9CF0" w:rsidR="009F64B0" w:rsidRPr="00131DBB" w:rsidRDefault="009F64B0" w:rsidP="009F64B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6E58">
              <w:t>Nerudova 773/1, 779 00 Olomouc</w:t>
            </w:r>
          </w:p>
        </w:tc>
      </w:tr>
      <w:tr w:rsidR="009F64B0" w:rsidRPr="00F95FBD" w14:paraId="6B28128F" w14:textId="77777777" w:rsidTr="009F64B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9F64B0" w:rsidRPr="00F95FBD" w:rsidRDefault="009F64B0" w:rsidP="009F64B0">
            <w:pPr>
              <w:pStyle w:val="Tabulka"/>
            </w:pPr>
            <w:r w:rsidRPr="00F95FBD">
              <w:t>E-mail</w:t>
            </w:r>
          </w:p>
        </w:tc>
        <w:tc>
          <w:tcPr>
            <w:tcW w:w="5812" w:type="dxa"/>
            <w:vAlign w:val="top"/>
          </w:tcPr>
          <w:p w14:paraId="08469194" w14:textId="02309622" w:rsidR="009F64B0" w:rsidRPr="00131DBB" w:rsidRDefault="009F64B0" w:rsidP="009F64B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6E58">
              <w:t>Bocak@spravazeleznic.cz</w:t>
            </w:r>
          </w:p>
        </w:tc>
      </w:tr>
      <w:tr w:rsidR="009F64B0" w:rsidRPr="00F95FBD" w14:paraId="3604F29D" w14:textId="77777777" w:rsidTr="009F64B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9F64B0" w:rsidRPr="00F95FBD" w:rsidRDefault="009F64B0" w:rsidP="009F64B0">
            <w:pPr>
              <w:pStyle w:val="Tabulka"/>
            </w:pPr>
            <w:r w:rsidRPr="00F95FBD">
              <w:t>Telefon</w:t>
            </w:r>
          </w:p>
        </w:tc>
        <w:tc>
          <w:tcPr>
            <w:tcW w:w="5812" w:type="dxa"/>
            <w:vAlign w:val="top"/>
          </w:tcPr>
          <w:p w14:paraId="6C9F668E" w14:textId="1CFC3C0B" w:rsidR="009F64B0" w:rsidRPr="00131DBB" w:rsidRDefault="009F64B0" w:rsidP="009F64B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6E58">
              <w:t>+420 606 780 184</w:t>
            </w:r>
          </w:p>
        </w:tc>
      </w:tr>
    </w:tbl>
    <w:p w14:paraId="76DC4434" w14:textId="221CF4BF" w:rsidR="00817F98" w:rsidRDefault="00817F98" w:rsidP="00817F98">
      <w:pPr>
        <w:pStyle w:val="Textbezodsazen"/>
      </w:pPr>
    </w:p>
    <w:p w14:paraId="38929EBF" w14:textId="77777777" w:rsidR="009F64B0" w:rsidRPr="00F95FBD" w:rsidRDefault="009F64B0" w:rsidP="009F64B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9F64B0" w:rsidRPr="00F95FBD" w14:paraId="733D14EB" w14:textId="77777777" w:rsidTr="009F64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E0E3DF" w14:textId="77777777" w:rsidR="009F64B0" w:rsidRPr="00F95FBD" w:rsidRDefault="009F64B0" w:rsidP="009F64B0">
            <w:pPr>
              <w:pStyle w:val="Tabulka"/>
              <w:rPr>
                <w:rStyle w:val="Nadpisvtabulce"/>
              </w:rPr>
            </w:pPr>
            <w:r w:rsidRPr="00F95FBD">
              <w:rPr>
                <w:rStyle w:val="Nadpisvtabulce"/>
              </w:rPr>
              <w:t>Jméno a příjmení</w:t>
            </w:r>
          </w:p>
        </w:tc>
        <w:tc>
          <w:tcPr>
            <w:tcW w:w="5812" w:type="dxa"/>
            <w:vAlign w:val="top"/>
          </w:tcPr>
          <w:p w14:paraId="52DD21B1" w14:textId="48D187BA" w:rsidR="009F64B0" w:rsidRPr="00131DBB" w:rsidRDefault="009F64B0" w:rsidP="009F64B0">
            <w:pPr>
              <w:pStyle w:val="Tabulka"/>
              <w:cnfStyle w:val="100000000000" w:firstRow="1" w:lastRow="0" w:firstColumn="0" w:lastColumn="0" w:oddVBand="0" w:evenVBand="0" w:oddHBand="0" w:evenHBand="0" w:firstRowFirstColumn="0" w:firstRowLastColumn="0" w:lastRowFirstColumn="0" w:lastRowLastColumn="0"/>
              <w:rPr>
                <w:highlight w:val="green"/>
              </w:rPr>
            </w:pPr>
            <w:r>
              <w:t>Mgr. Lenka Dieguezová, právník SSV</w:t>
            </w:r>
          </w:p>
        </w:tc>
      </w:tr>
      <w:tr w:rsidR="009F64B0" w:rsidRPr="00F95FBD" w14:paraId="5616718F" w14:textId="77777777" w:rsidTr="009F64B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587D73" w14:textId="77777777" w:rsidR="009F64B0" w:rsidRPr="00F95FBD" w:rsidRDefault="009F64B0" w:rsidP="009F64B0">
            <w:pPr>
              <w:pStyle w:val="Tabulka"/>
            </w:pPr>
            <w:r w:rsidRPr="00F95FBD">
              <w:t>Adresa</w:t>
            </w:r>
          </w:p>
        </w:tc>
        <w:tc>
          <w:tcPr>
            <w:tcW w:w="5812" w:type="dxa"/>
            <w:vAlign w:val="top"/>
          </w:tcPr>
          <w:p w14:paraId="40C9FDAE" w14:textId="2950C190" w:rsidR="009F64B0" w:rsidRPr="00131DBB" w:rsidRDefault="009F64B0" w:rsidP="009F64B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6E58">
              <w:t>Nerudova 773/1, 779 00 Olomouc</w:t>
            </w:r>
          </w:p>
        </w:tc>
      </w:tr>
      <w:tr w:rsidR="009F64B0" w:rsidRPr="00F95FBD" w14:paraId="61ECD8C1" w14:textId="77777777" w:rsidTr="009F64B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0F528B" w14:textId="77777777" w:rsidR="009F64B0" w:rsidRPr="00F95FBD" w:rsidRDefault="009F64B0" w:rsidP="009F64B0">
            <w:pPr>
              <w:pStyle w:val="Tabulka"/>
            </w:pPr>
            <w:r w:rsidRPr="00F95FBD">
              <w:t>E-mail</w:t>
            </w:r>
          </w:p>
        </w:tc>
        <w:tc>
          <w:tcPr>
            <w:tcW w:w="5812" w:type="dxa"/>
            <w:vAlign w:val="top"/>
          </w:tcPr>
          <w:p w14:paraId="024E308D" w14:textId="1A1E86BC" w:rsidR="009F64B0" w:rsidRPr="00131DBB" w:rsidRDefault="009F64B0" w:rsidP="009F64B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6E58">
              <w:t>Bocak@spravazeleznic.cz</w:t>
            </w:r>
          </w:p>
        </w:tc>
      </w:tr>
      <w:tr w:rsidR="009F64B0" w:rsidRPr="00F95FBD" w14:paraId="1B21F4D2" w14:textId="77777777" w:rsidTr="009F64B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444D76" w14:textId="77777777" w:rsidR="009F64B0" w:rsidRPr="00F95FBD" w:rsidRDefault="009F64B0" w:rsidP="009F64B0">
            <w:pPr>
              <w:pStyle w:val="Tabulka"/>
            </w:pPr>
            <w:r w:rsidRPr="00F95FBD">
              <w:t>Telefon</w:t>
            </w:r>
          </w:p>
        </w:tc>
        <w:tc>
          <w:tcPr>
            <w:tcW w:w="5812" w:type="dxa"/>
            <w:vAlign w:val="top"/>
          </w:tcPr>
          <w:p w14:paraId="55AECDD6" w14:textId="20239079" w:rsidR="009F64B0" w:rsidRPr="00131DBB" w:rsidRDefault="009F64B0" w:rsidP="009F64B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6E58">
              <w:t>+420 606 780 184</w:t>
            </w:r>
          </w:p>
        </w:tc>
      </w:tr>
    </w:tbl>
    <w:p w14:paraId="0093B865" w14:textId="155F80DF" w:rsidR="009F64B0" w:rsidRPr="00F95FBD" w:rsidRDefault="009F64B0" w:rsidP="00817F98">
      <w:pPr>
        <w:pStyle w:val="Textbezodsazen"/>
      </w:pPr>
    </w:p>
    <w:p w14:paraId="7B31708E" w14:textId="3B107EFE"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r w:rsidR="009F64B0" w:rsidRPr="009F64B0">
        <w:rPr>
          <w:rFonts w:asciiTheme="minorHAnsi" w:hAnsiTheme="minorHAnsi"/>
          <w:sz w:val="18"/>
          <w:szCs w:val="18"/>
        </w:rPr>
        <w:t xml:space="preserve"> </w:t>
      </w:r>
      <w:r w:rsidR="009F64B0">
        <w:rPr>
          <w:rFonts w:asciiTheme="minorHAnsi" w:hAnsiTheme="minorHAnsi"/>
          <w:sz w:val="18"/>
          <w:szCs w:val="18"/>
        </w:rPr>
        <w:t>a v</w:t>
      </w:r>
      <w:r w:rsidR="009F64B0"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817F98" w:rsidRPr="00AE727F" w14:paraId="38ABF97F" w14:textId="77777777" w:rsidTr="00E561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tcPr>
          <w:p w14:paraId="5414AFE0" w14:textId="711E1E14" w:rsidR="00817F98" w:rsidRPr="00E561B2" w:rsidRDefault="009F64B0" w:rsidP="00817F98">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E561B2">
              <w:rPr>
                <w:rStyle w:val="Nadpisvtabulce"/>
                <w:b w:val="0"/>
              </w:rPr>
              <w:t>Ing. Jiří Dittmer</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2BA40395" w:rsidR="00817F98" w:rsidRPr="009F64B0" w:rsidRDefault="009F64B0" w:rsidP="00817F98">
            <w:pPr>
              <w:pStyle w:val="Tabulka"/>
              <w:cnfStyle w:val="000000000000" w:firstRow="0" w:lastRow="0" w:firstColumn="0" w:lastColumn="0" w:oddVBand="0" w:evenVBand="0" w:oddHBand="0" w:evenHBand="0" w:firstRowFirstColumn="0" w:firstRowLastColumn="0" w:lastRowFirstColumn="0" w:lastRowLastColumn="0"/>
            </w:pPr>
            <w:r w:rsidRPr="009F64B0">
              <w:t>Nerudova 773/1, 779 00 Olomouc</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4B75D2E7" w:rsidR="00817F98" w:rsidRPr="009F64B0" w:rsidRDefault="009F64B0" w:rsidP="00817F98">
            <w:pPr>
              <w:pStyle w:val="Tabulka"/>
              <w:cnfStyle w:val="000000000000" w:firstRow="0" w:lastRow="0" w:firstColumn="0" w:lastColumn="0" w:oddVBand="0" w:evenVBand="0" w:oddHBand="0" w:evenHBand="0" w:firstRowFirstColumn="0" w:firstRowLastColumn="0" w:lastRowFirstColumn="0" w:lastRowLastColumn="0"/>
            </w:pPr>
            <w:r w:rsidRPr="009F64B0">
              <w:t>Dittmer@spravazeleznic.cz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08C02529" w:rsidR="00817F98" w:rsidRPr="009F64B0" w:rsidRDefault="009F64B0" w:rsidP="00817F98">
            <w:pPr>
              <w:pStyle w:val="Tabulka"/>
              <w:cnfStyle w:val="000000000000" w:firstRow="0" w:lastRow="0" w:firstColumn="0" w:lastColumn="0" w:oddVBand="0" w:evenVBand="0" w:oddHBand="0" w:evenHBand="0" w:firstRowFirstColumn="0" w:firstRowLastColumn="0" w:lastRowFirstColumn="0" w:lastRowLastColumn="0"/>
            </w:pPr>
            <w:r w:rsidRPr="009F64B0">
              <w:t>+420 724 932 287</w:t>
            </w:r>
          </w:p>
        </w:tc>
      </w:tr>
    </w:tbl>
    <w:p w14:paraId="045F2D96" w14:textId="4C1662BB" w:rsidR="00817F98" w:rsidRDefault="00817F98" w:rsidP="00817F98">
      <w:pPr>
        <w:pStyle w:val="Textbezodsazen"/>
      </w:pPr>
    </w:p>
    <w:p w14:paraId="52648CF6" w14:textId="751C0A80" w:rsidR="00817F98" w:rsidRDefault="00817F98" w:rsidP="00817F98">
      <w:pPr>
        <w:pStyle w:val="Nadpisbezsl1-2"/>
        <w:tabs>
          <w:tab w:val="left" w:pos="2292"/>
        </w:tabs>
      </w:pPr>
      <w:r>
        <w:t>Za Zhotovitele</w:t>
      </w:r>
      <w:r w:rsidR="00087487">
        <w:t xml:space="preserve"> </w:t>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29313F58" w14:textId="17129DF5" w:rsidR="00817F98" w:rsidRPr="00F95FBD" w:rsidRDefault="00817F98" w:rsidP="00817F98">
      <w:pPr>
        <w:pStyle w:val="Tabulka"/>
      </w:pPr>
    </w:p>
    <w:p w14:paraId="6157E889" w14:textId="218E3404"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w:t>
      </w:r>
      <w:r w:rsidR="00BB0A0A">
        <w:rPr>
          <w:sz w:val="18"/>
          <w:szCs w:val="18"/>
        </w:rPr>
        <w:t xml:space="preserve"> železniční mosty</w:t>
      </w:r>
      <w:r w:rsidRPr="00EC707C">
        <w:rPr>
          <w:sz w:val="18"/>
          <w:szCs w:val="18"/>
        </w:rPr>
        <w:t xml:space="preserve"> </w:t>
      </w:r>
      <w:r>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77777777" w:rsidR="00817F98" w:rsidRPr="00F95FBD" w:rsidRDefault="00817F98" w:rsidP="00817F98">
      <w:pPr>
        <w:pStyle w:val="Tabulka"/>
      </w:pPr>
    </w:p>
    <w:p w14:paraId="1E9F46CA" w14:textId="7FD5A79E" w:rsidR="00626481" w:rsidRPr="00F95FBD" w:rsidRDefault="00626481" w:rsidP="00626481">
      <w:pPr>
        <w:pStyle w:val="Nadpistabulky"/>
        <w:rPr>
          <w:sz w:val="18"/>
          <w:szCs w:val="18"/>
        </w:rPr>
      </w:pPr>
      <w:r w:rsidRPr="00F95FBD">
        <w:rPr>
          <w:sz w:val="18"/>
          <w:szCs w:val="18"/>
        </w:rPr>
        <w:t xml:space="preserve">Specialista </w:t>
      </w:r>
      <w:r w:rsidR="00BB0A0A">
        <w:rPr>
          <w:sz w:val="18"/>
          <w:szCs w:val="18"/>
        </w:rPr>
        <w:t>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26481" w:rsidRPr="00F95FBD" w14:paraId="49637CC4" w14:textId="77777777" w:rsidTr="00560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6B68CE" w14:textId="77777777" w:rsidR="00626481" w:rsidRPr="00F95FBD" w:rsidRDefault="00626481" w:rsidP="00560018">
            <w:pPr>
              <w:pStyle w:val="Tabulka"/>
              <w:rPr>
                <w:rStyle w:val="Nadpisvtabulce"/>
              </w:rPr>
            </w:pPr>
            <w:r w:rsidRPr="00F95FBD">
              <w:rPr>
                <w:rStyle w:val="Nadpisvtabulce"/>
              </w:rPr>
              <w:t>Jméno a příjmení</w:t>
            </w:r>
          </w:p>
        </w:tc>
        <w:tc>
          <w:tcPr>
            <w:tcW w:w="5812" w:type="dxa"/>
            <w:shd w:val="clear" w:color="auto" w:fill="auto"/>
          </w:tcPr>
          <w:p w14:paraId="36A0943B" w14:textId="77777777" w:rsidR="00626481" w:rsidRPr="00F95FBD" w:rsidRDefault="00626481" w:rsidP="0056001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26481" w:rsidRPr="00F95FBD" w14:paraId="333E8A3F" w14:textId="77777777" w:rsidTr="0056001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B6432C" w14:textId="77777777" w:rsidR="00626481" w:rsidRPr="00F95FBD" w:rsidRDefault="00626481" w:rsidP="00560018">
            <w:pPr>
              <w:pStyle w:val="Tabulka"/>
            </w:pPr>
            <w:r w:rsidRPr="00F95FBD">
              <w:t>Adresa</w:t>
            </w:r>
          </w:p>
        </w:tc>
        <w:tc>
          <w:tcPr>
            <w:tcW w:w="5812" w:type="dxa"/>
            <w:shd w:val="clear" w:color="auto" w:fill="auto"/>
          </w:tcPr>
          <w:p w14:paraId="533BABE6" w14:textId="77777777" w:rsidR="00626481" w:rsidRPr="00F95FBD" w:rsidRDefault="00626481" w:rsidP="0056001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26481" w:rsidRPr="00F95FBD" w14:paraId="6F4B6B87" w14:textId="77777777" w:rsidTr="0056001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4A57C0" w14:textId="77777777" w:rsidR="00626481" w:rsidRPr="00F95FBD" w:rsidRDefault="00626481" w:rsidP="00560018">
            <w:pPr>
              <w:pStyle w:val="Tabulka"/>
            </w:pPr>
            <w:r w:rsidRPr="00F95FBD">
              <w:t>E-mail</w:t>
            </w:r>
          </w:p>
        </w:tc>
        <w:tc>
          <w:tcPr>
            <w:tcW w:w="5812" w:type="dxa"/>
            <w:shd w:val="clear" w:color="auto" w:fill="auto"/>
          </w:tcPr>
          <w:p w14:paraId="1C151175" w14:textId="77777777" w:rsidR="00626481" w:rsidRPr="00F95FBD" w:rsidRDefault="00626481" w:rsidP="0056001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26481" w:rsidRPr="00F95FBD" w14:paraId="46E7F58C" w14:textId="77777777" w:rsidTr="0056001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68FDF6" w14:textId="77777777" w:rsidR="00626481" w:rsidRPr="00F95FBD" w:rsidRDefault="00626481" w:rsidP="00560018">
            <w:pPr>
              <w:pStyle w:val="Tabulka"/>
            </w:pPr>
            <w:r w:rsidRPr="00F95FBD">
              <w:t>Telefon</w:t>
            </w:r>
          </w:p>
        </w:tc>
        <w:tc>
          <w:tcPr>
            <w:tcW w:w="5812" w:type="dxa"/>
            <w:shd w:val="clear" w:color="auto" w:fill="auto"/>
          </w:tcPr>
          <w:p w14:paraId="45E3956B" w14:textId="77777777" w:rsidR="00626481" w:rsidRPr="00F95FBD" w:rsidRDefault="00626481" w:rsidP="0056001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99EEB7" w14:textId="2230749B" w:rsidR="00817F98" w:rsidRPr="00F95FBD" w:rsidRDefault="00817F98" w:rsidP="00817F98">
      <w:pPr>
        <w:pStyle w:val="Tabulka"/>
      </w:pPr>
    </w:p>
    <w:p w14:paraId="4C67A970" w14:textId="517E7F19" w:rsidR="00817F98" w:rsidRPr="00F95FBD" w:rsidRDefault="00817F98" w:rsidP="00817F98">
      <w:pPr>
        <w:pStyle w:val="Nadpistabulky"/>
        <w:rPr>
          <w:sz w:val="18"/>
          <w:szCs w:val="18"/>
        </w:rPr>
      </w:pPr>
      <w:r>
        <w:rPr>
          <w:sz w:val="18"/>
          <w:szCs w:val="18"/>
        </w:rPr>
        <w:t>S</w:t>
      </w:r>
      <w:r w:rsidRPr="00EC707C">
        <w:rPr>
          <w:sz w:val="18"/>
          <w:szCs w:val="18"/>
        </w:rPr>
        <w:t xml:space="preserve">pecialista na </w:t>
      </w:r>
      <w:r w:rsidR="00BB0A0A">
        <w:rPr>
          <w:sz w:val="18"/>
          <w:szCs w:val="18"/>
        </w:rPr>
        <w:t>trakční vedení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2FCB061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DC080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72DB6C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123E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60AA9" w14:textId="77777777" w:rsidR="00817F98" w:rsidRPr="00F95FBD" w:rsidRDefault="00817F98" w:rsidP="00817F98">
            <w:pPr>
              <w:pStyle w:val="Tabulka"/>
            </w:pPr>
            <w:r w:rsidRPr="00F95FBD">
              <w:t>Adresa</w:t>
            </w:r>
          </w:p>
        </w:tc>
        <w:tc>
          <w:tcPr>
            <w:tcW w:w="5812" w:type="dxa"/>
            <w:shd w:val="clear" w:color="auto" w:fill="auto"/>
          </w:tcPr>
          <w:p w14:paraId="54C3A8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3EB0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21B584" w14:textId="77777777" w:rsidR="00817F98" w:rsidRPr="00F95FBD" w:rsidRDefault="00817F98" w:rsidP="00817F98">
            <w:pPr>
              <w:pStyle w:val="Tabulka"/>
            </w:pPr>
            <w:r w:rsidRPr="00F95FBD">
              <w:t>E-mail</w:t>
            </w:r>
          </w:p>
        </w:tc>
        <w:tc>
          <w:tcPr>
            <w:tcW w:w="5812" w:type="dxa"/>
            <w:shd w:val="clear" w:color="auto" w:fill="auto"/>
          </w:tcPr>
          <w:p w14:paraId="6D3D2E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D84B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5C113" w14:textId="77777777" w:rsidR="00817F98" w:rsidRPr="00F95FBD" w:rsidRDefault="00817F98" w:rsidP="00817F98">
            <w:pPr>
              <w:pStyle w:val="Tabulka"/>
            </w:pPr>
            <w:r w:rsidRPr="00F95FBD">
              <w:t>Telefon</w:t>
            </w:r>
          </w:p>
        </w:tc>
        <w:tc>
          <w:tcPr>
            <w:tcW w:w="5812" w:type="dxa"/>
            <w:shd w:val="clear" w:color="auto" w:fill="auto"/>
          </w:tcPr>
          <w:p w14:paraId="749CB4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E35B18" w14:textId="77777777" w:rsidR="00817F98" w:rsidRPr="00F95FBD" w:rsidRDefault="00817F98" w:rsidP="00817F98">
      <w:pPr>
        <w:pStyle w:val="Tabulka"/>
      </w:pPr>
    </w:p>
    <w:p w14:paraId="70F0FE5E"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63C564CF" w:rsidR="00D0544F" w:rsidRPr="00C66209" w:rsidRDefault="0029181A" w:rsidP="00D53494">
            <w:pPr>
              <w:pStyle w:val="Tabulka"/>
            </w:pPr>
            <w:r>
              <w:t>Výzva k podání nabídky</w:t>
            </w:r>
          </w:p>
        </w:tc>
        <w:tc>
          <w:tcPr>
            <w:tcW w:w="3129" w:type="dxa"/>
          </w:tcPr>
          <w:p w14:paraId="66DE2F1F"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6D995CC7" w:rsidR="00992B63" w:rsidRPr="00C66209" w:rsidRDefault="0029181A" w:rsidP="00964369">
            <w:pPr>
              <w:pStyle w:val="Tabulka"/>
              <w:jc w:val="center"/>
              <w:cnfStyle w:val="000000000000" w:firstRow="0" w:lastRow="0" w:firstColumn="0" w:lastColumn="0" w:oddVBand="0" w:evenVBand="0" w:oddHBand="0" w:evenHBand="0" w:firstRowFirstColumn="0" w:firstRowLastColumn="0" w:lastRowFirstColumn="0" w:lastRowLastColumn="0"/>
            </w:pPr>
            <w:r w:rsidRPr="004052EE">
              <w:rPr>
                <w:rFonts w:eastAsia="Times New Roman" w:cs="Times New Roman"/>
              </w:rPr>
              <w:t>8062/2022-SŽ-SSV-Ú3</w:t>
            </w: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20EFE21C" w:rsidR="00992B63" w:rsidRPr="00C66209" w:rsidRDefault="00EA1901" w:rsidP="00964369">
            <w:pPr>
              <w:pStyle w:val="Tabulka"/>
              <w:jc w:val="center"/>
              <w:cnfStyle w:val="000000000000" w:firstRow="0" w:lastRow="0" w:firstColumn="0" w:lastColumn="0" w:oddVBand="0" w:evenVBand="0" w:oddHBand="0" w:evenHBand="0" w:firstRowFirstColumn="0" w:firstRowLastColumn="0" w:lastRowFirstColumn="0" w:lastRowLastColumn="0"/>
            </w:pPr>
            <w:r>
              <w:rPr>
                <w:rFonts w:eastAsia="Times New Roman" w:cs="Times New Roman"/>
              </w:rPr>
              <w:t>8</w:t>
            </w:r>
            <w:r w:rsidR="0029181A" w:rsidRPr="004052EE">
              <w:rPr>
                <w:rFonts w:eastAsia="Times New Roman" w:cs="Times New Roman"/>
              </w:rPr>
              <w:t xml:space="preserve">. </w:t>
            </w:r>
            <w:r w:rsidR="0029181A">
              <w:rPr>
                <w:rFonts w:eastAsia="Times New Roman" w:cs="Times New Roman"/>
              </w:rPr>
              <w:t>6</w:t>
            </w:r>
            <w:r w:rsidR="0029181A" w:rsidRPr="004052EE">
              <w:rPr>
                <w:rFonts w:eastAsia="Times New Roman" w:cs="Times New Roman"/>
              </w:rPr>
              <w:t>. 2022</w:t>
            </w: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18B7389D" w:rsidR="001E5BB1" w:rsidRPr="00C66209" w:rsidRDefault="005215B6" w:rsidP="005215B6">
            <w:pPr>
              <w:pStyle w:val="Tabulka"/>
            </w:pPr>
            <w:r w:rsidRPr="00394C60">
              <w:rPr>
                <w:rFonts w:eastAsia="Times New Roman" w:cs="Times New Roman"/>
              </w:rPr>
              <w:t xml:space="preserve">Záměr projektu stavby zpracovaný </w:t>
            </w:r>
            <w:r w:rsidR="00746731">
              <w:rPr>
                <w:rFonts w:eastAsia="Times New Roman" w:cs="Times New Roman"/>
              </w:rPr>
              <w:t xml:space="preserve">- </w:t>
            </w:r>
            <w:r w:rsidR="00746731" w:rsidRPr="002535DF">
              <w:rPr>
                <w:rFonts w:asciiTheme="minorHAnsi" w:eastAsia="Times New Roman" w:hAnsiTheme="minorHAnsi" w:cs="Times New Roman"/>
              </w:rPr>
              <w:t>Správa železnic, státní organizace, odbor projektování staveb</w:t>
            </w:r>
            <w:r>
              <w:rPr>
                <w:rFonts w:eastAsia="Times New Roman" w:cs="Times New Roman"/>
              </w:rPr>
              <w:t xml:space="preserve"> </w:t>
            </w:r>
            <w:r w:rsidRPr="007C3BB1">
              <w:rPr>
                <w:rFonts w:eastAsia="Times New Roman" w:cs="Times New Roman"/>
              </w:rPr>
              <w:t xml:space="preserve">„Rekonstrukce mostu v km 155,900 trati Břeclav </w:t>
            </w:r>
            <w:r>
              <w:rPr>
                <w:rFonts w:eastAsia="Times New Roman" w:cs="Times New Roman"/>
              </w:rPr>
              <w:t>–</w:t>
            </w:r>
            <w:r w:rsidRPr="007C3BB1">
              <w:rPr>
                <w:rFonts w:eastAsia="Times New Roman" w:cs="Times New Roman"/>
              </w:rPr>
              <w:t xml:space="preserve"> Brno</w:t>
            </w:r>
            <w:r>
              <w:rPr>
                <w:rFonts w:eastAsia="Times New Roman" w:cs="Times New Roman"/>
              </w:rPr>
              <w:t>“</w:t>
            </w:r>
          </w:p>
        </w:tc>
        <w:tc>
          <w:tcPr>
            <w:tcW w:w="3129" w:type="dxa"/>
          </w:tcPr>
          <w:p w14:paraId="73520AC1" w14:textId="72B3FAFA" w:rsidR="001E5BB1" w:rsidRPr="00C66209" w:rsidRDefault="005215B6" w:rsidP="003038BD">
            <w:pPr>
              <w:pStyle w:val="Tabulka"/>
              <w:jc w:val="center"/>
              <w:cnfStyle w:val="000000000000" w:firstRow="0" w:lastRow="0" w:firstColumn="0" w:lastColumn="0" w:oddVBand="0" w:evenVBand="0" w:oddHBand="0" w:evenHBand="0" w:firstRowFirstColumn="0" w:firstRowLastColumn="0" w:lastRowFirstColumn="0" w:lastRowLastColumn="0"/>
            </w:pPr>
            <w:r>
              <w:t>-</w:t>
            </w: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332C21F" w:rsidR="001E5BB1" w:rsidRPr="00C66209" w:rsidRDefault="005215B6" w:rsidP="001E5BB1">
            <w:pPr>
              <w:pStyle w:val="Tabulka"/>
              <w:jc w:val="center"/>
              <w:cnfStyle w:val="000000000000" w:firstRow="0" w:lastRow="0" w:firstColumn="0" w:lastColumn="0" w:oddVBand="0" w:evenVBand="0" w:oddHBand="0" w:evenHBand="0" w:firstRowFirstColumn="0" w:firstRowLastColumn="0" w:lastRowFirstColumn="0" w:lastRowLastColumn="0"/>
            </w:pPr>
            <w:r>
              <w:t>08/2021</w:t>
            </w:r>
          </w:p>
        </w:tc>
      </w:tr>
      <w:tr w:rsidR="00ED7660" w:rsidRPr="00F95FBD" w14:paraId="04C25A7B"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4255EF6B" w14:textId="77777777" w:rsidR="00ED7660" w:rsidRPr="00394C60" w:rsidRDefault="00ED7660" w:rsidP="005215B6">
            <w:pPr>
              <w:pStyle w:val="Tabulka"/>
              <w:rPr>
                <w:rFonts w:eastAsia="Times New Roman" w:cs="Times New Roman"/>
              </w:rPr>
            </w:pPr>
          </w:p>
        </w:tc>
        <w:tc>
          <w:tcPr>
            <w:tcW w:w="3129" w:type="dxa"/>
          </w:tcPr>
          <w:p w14:paraId="75CEA2D3" w14:textId="77777777" w:rsidR="00ED7660" w:rsidRDefault="00ED7660"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3497962" w14:textId="77777777" w:rsidR="00ED7660" w:rsidRPr="00C66209" w:rsidRDefault="00ED7660" w:rsidP="003038BD">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325CB8BC" w:rsidR="00D0544F" w:rsidRDefault="00D0544F" w:rsidP="00D0544F">
      <w:pPr>
        <w:pStyle w:val="Textbezodsazen"/>
      </w:pPr>
    </w:p>
    <w:sectPr w:rsidR="00D0544F"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AF295" w14:textId="77777777" w:rsidR="008D0E31" w:rsidRDefault="008D0E31" w:rsidP="00962258">
      <w:pPr>
        <w:spacing w:after="0" w:line="240" w:lineRule="auto"/>
      </w:pPr>
      <w:r>
        <w:separator/>
      </w:r>
    </w:p>
  </w:endnote>
  <w:endnote w:type="continuationSeparator" w:id="0">
    <w:p w14:paraId="0C5D5AE8" w14:textId="77777777" w:rsidR="008D0E31" w:rsidRDefault="008D0E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E3638" w:rsidRPr="003462EB" w14:paraId="13DFE227" w14:textId="77777777" w:rsidTr="001B77EA">
      <w:trPr>
        <w:trHeight w:val="247"/>
      </w:trPr>
      <w:tc>
        <w:tcPr>
          <w:tcW w:w="907" w:type="dxa"/>
          <w:tcMar>
            <w:left w:w="0" w:type="dxa"/>
            <w:right w:w="0" w:type="dxa"/>
          </w:tcMar>
          <w:vAlign w:val="bottom"/>
        </w:tcPr>
        <w:p w14:paraId="597325F8" w14:textId="51C6D235" w:rsidR="00FE3638" w:rsidRPr="00B8518B" w:rsidRDefault="00FE363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01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1012">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31847323" w14:textId="3585D8A4" w:rsidR="00FE3638" w:rsidRPr="005F4353" w:rsidRDefault="00FE3638"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5E1012" w:rsidRPr="005E1012">
            <w:rPr>
              <w:b/>
              <w:bCs/>
              <w:noProof/>
            </w:rPr>
            <w:t xml:space="preserve">„Rekonstrukce mostu </w:t>
          </w:r>
          <w:r w:rsidR="005E1012">
            <w:rPr>
              <w:b/>
              <w:noProof/>
            </w:rPr>
            <w:t>v km 155,900 trati Břeclav - Brno“</w:t>
          </w:r>
          <w:r w:rsidRPr="005F4353">
            <w:rPr>
              <w:b/>
              <w:noProof/>
            </w:rPr>
            <w:fldChar w:fldCharType="end"/>
          </w:r>
        </w:p>
        <w:p w14:paraId="4141C99A" w14:textId="77777777" w:rsidR="00FE3638" w:rsidRPr="003462EB" w:rsidRDefault="00FE3638" w:rsidP="001B77EA">
          <w:pPr>
            <w:pStyle w:val="Zpatvlevo"/>
          </w:pPr>
          <w:r>
            <w:t>Smlouva o dílo na zhotovení DUSP+PDPS+AD</w:t>
          </w:r>
        </w:p>
      </w:tc>
    </w:tr>
  </w:tbl>
  <w:p w14:paraId="0EF3B768" w14:textId="77777777" w:rsidR="00FE3638" w:rsidRPr="00A50995" w:rsidRDefault="00FE363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E3638" w:rsidRPr="003462EB" w14:paraId="78548D9D" w14:textId="77777777" w:rsidTr="00D36695">
      <w:tc>
        <w:tcPr>
          <w:tcW w:w="907" w:type="dxa"/>
          <w:tcMar>
            <w:left w:w="0" w:type="dxa"/>
            <w:right w:w="0" w:type="dxa"/>
          </w:tcMar>
          <w:vAlign w:val="bottom"/>
        </w:tcPr>
        <w:p w14:paraId="2D9EC069" w14:textId="738280F2" w:rsidR="00FE3638" w:rsidRPr="00B8518B" w:rsidRDefault="00FE363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FE3638" w:rsidRPr="00671F70" w:rsidRDefault="00FE3638" w:rsidP="00204180">
          <w:pPr>
            <w:pStyle w:val="Zpatvlevo"/>
            <w:rPr>
              <w:b/>
            </w:rPr>
          </w:pPr>
          <w:r w:rsidRPr="00671F70">
            <w:rPr>
              <w:b/>
            </w:rPr>
            <w:t>PŘ</w:t>
          </w:r>
          <w:r>
            <w:rPr>
              <w:b/>
            </w:rPr>
            <w:t>ÍLOHA č. 4</w:t>
          </w:r>
        </w:p>
        <w:p w14:paraId="768AC810" w14:textId="77777777" w:rsidR="00FE3638" w:rsidRDefault="00FE3638" w:rsidP="00204180">
          <w:pPr>
            <w:pStyle w:val="Zpatvlevo"/>
          </w:pPr>
          <w:r>
            <w:t>Smlouva o dílo – Zhotovení DUSP + PDPS</w:t>
          </w:r>
        </w:p>
        <w:p w14:paraId="452A06D2" w14:textId="07AC8C30" w:rsidR="00FE3638" w:rsidRPr="00246637" w:rsidRDefault="00FE3638"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Pr="009E40B9">
            <w:rPr>
              <w:b/>
              <w:bCs/>
              <w:noProof/>
            </w:rPr>
            <w:t>„Název akce“</w:t>
          </w:r>
          <w:r>
            <w:rPr>
              <w:b/>
              <w:noProof/>
            </w:rPr>
            <w:t xml:space="preserve"> – přepíše se do zápatí</w:t>
          </w:r>
          <w:r w:rsidRPr="00246637">
            <w:rPr>
              <w:b/>
              <w:noProof/>
            </w:rPr>
            <w:fldChar w:fldCharType="end"/>
          </w:r>
        </w:p>
      </w:tc>
    </w:tr>
  </w:tbl>
  <w:p w14:paraId="5EC9AC61" w14:textId="77777777" w:rsidR="00FE3638" w:rsidRPr="00A50995" w:rsidRDefault="00FE363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3638" w:rsidRPr="009E09BE" w14:paraId="04539B7E" w14:textId="77777777" w:rsidTr="00E075DA">
      <w:tc>
        <w:tcPr>
          <w:tcW w:w="7825" w:type="dxa"/>
          <w:tcMar>
            <w:left w:w="0" w:type="dxa"/>
            <w:right w:w="0" w:type="dxa"/>
          </w:tcMar>
          <w:vAlign w:val="bottom"/>
        </w:tcPr>
        <w:p w14:paraId="2CCEA87C" w14:textId="77777777" w:rsidR="00FE3638" w:rsidRPr="008C00FC" w:rsidRDefault="00FE3638" w:rsidP="00204180">
          <w:pPr>
            <w:pStyle w:val="Zpatvpravo"/>
            <w:rPr>
              <w:rStyle w:val="Tun"/>
            </w:rPr>
          </w:pPr>
          <w:r w:rsidRPr="008C00FC">
            <w:rPr>
              <w:rStyle w:val="Tun"/>
            </w:rPr>
            <w:t xml:space="preserve">PŘÍLOHA č. </w:t>
          </w:r>
          <w:r>
            <w:rPr>
              <w:rStyle w:val="Tun"/>
            </w:rPr>
            <w:t>4</w:t>
          </w:r>
        </w:p>
        <w:p w14:paraId="0F2272FE" w14:textId="77777777" w:rsidR="00FE3638" w:rsidRDefault="00FE3638" w:rsidP="00204180">
          <w:pPr>
            <w:pStyle w:val="Zpatvpravo"/>
          </w:pPr>
          <w:r>
            <w:t>Smlouva o dílo – Zhotovení DUSP+PDPS +AD</w:t>
          </w:r>
        </w:p>
        <w:p w14:paraId="37A23ADD" w14:textId="534D9F14" w:rsidR="00FE3638" w:rsidRPr="00246637" w:rsidRDefault="00FE3638"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5E1012" w:rsidRPr="005E1012">
            <w:rPr>
              <w:b/>
              <w:bCs/>
              <w:noProof/>
            </w:rPr>
            <w:t xml:space="preserve">„Rekonstrukce mostu </w:t>
          </w:r>
          <w:r w:rsidR="005E1012">
            <w:rPr>
              <w:b/>
              <w:noProof/>
            </w:rPr>
            <w:t>v km 155,900 trati Břeclav - Brno“</w:t>
          </w:r>
          <w:r w:rsidRPr="00246637">
            <w:rPr>
              <w:b/>
              <w:noProof/>
            </w:rPr>
            <w:fldChar w:fldCharType="end"/>
          </w:r>
        </w:p>
      </w:tc>
      <w:tc>
        <w:tcPr>
          <w:tcW w:w="907" w:type="dxa"/>
          <w:vAlign w:val="bottom"/>
        </w:tcPr>
        <w:p w14:paraId="65B8F9CA" w14:textId="209913E0" w:rsidR="00FE3638" w:rsidRPr="009E09BE" w:rsidRDefault="00FE363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0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1012">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FE3638" w:rsidRPr="00B8518B" w:rsidRDefault="00FE363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E3638" w:rsidRPr="003462EB" w14:paraId="03D70946" w14:textId="77777777" w:rsidTr="00B24A25">
      <w:tc>
        <w:tcPr>
          <w:tcW w:w="907" w:type="dxa"/>
          <w:tcMar>
            <w:left w:w="0" w:type="dxa"/>
            <w:right w:w="0" w:type="dxa"/>
          </w:tcMar>
          <w:vAlign w:val="bottom"/>
        </w:tcPr>
        <w:p w14:paraId="66164391" w14:textId="71640C6D" w:rsidR="00FE3638" w:rsidRPr="00B8518B" w:rsidRDefault="00FE363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FE3638" w:rsidRPr="00671F70" w:rsidRDefault="00FE3638" w:rsidP="00204180">
          <w:pPr>
            <w:pStyle w:val="Zpatvlevo"/>
            <w:rPr>
              <w:b/>
            </w:rPr>
          </w:pPr>
          <w:r w:rsidRPr="00671F70">
            <w:rPr>
              <w:b/>
            </w:rPr>
            <w:t>PŘ</w:t>
          </w:r>
          <w:r>
            <w:rPr>
              <w:b/>
            </w:rPr>
            <w:t>ÍLOHA č. 5</w:t>
          </w:r>
        </w:p>
        <w:p w14:paraId="3145C2D4" w14:textId="77777777" w:rsidR="00FE3638" w:rsidRDefault="00FE3638" w:rsidP="00246637">
          <w:pPr>
            <w:pStyle w:val="Zpatvlevo"/>
          </w:pPr>
          <w:r>
            <w:t>Smlouva o dílo – Zhotovení DUSP+PDPS+AD</w:t>
          </w:r>
        </w:p>
        <w:p w14:paraId="5C4FFE2E" w14:textId="2537558A" w:rsidR="00FE3638" w:rsidRPr="0020397D" w:rsidRDefault="00FE3638"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4720E9">
            <w:rPr>
              <w:b/>
              <w:bCs/>
              <w:noProof/>
            </w:rPr>
            <w:t>„Název akce“</w:t>
          </w:r>
          <w:r>
            <w:rPr>
              <w:b/>
              <w:noProof/>
            </w:rPr>
            <w:t xml:space="preserve"> – přepíše se do zápatí</w:t>
          </w:r>
          <w:r w:rsidRPr="0020397D">
            <w:rPr>
              <w:b/>
              <w:noProof/>
            </w:rPr>
            <w:fldChar w:fldCharType="end"/>
          </w:r>
        </w:p>
      </w:tc>
    </w:tr>
  </w:tbl>
  <w:p w14:paraId="6B8B7EBF" w14:textId="77777777" w:rsidR="00FE3638" w:rsidRPr="00A50995" w:rsidRDefault="00FE363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FE3638" w:rsidRPr="009E09BE" w14:paraId="59597DFF" w14:textId="77777777" w:rsidTr="00B24A25">
      <w:tc>
        <w:tcPr>
          <w:tcW w:w="12758" w:type="dxa"/>
          <w:tcMar>
            <w:left w:w="0" w:type="dxa"/>
            <w:right w:w="0" w:type="dxa"/>
          </w:tcMar>
          <w:vAlign w:val="bottom"/>
        </w:tcPr>
        <w:p w14:paraId="10ED3722" w14:textId="77777777" w:rsidR="00FE3638" w:rsidRPr="008C00FC" w:rsidRDefault="00FE3638" w:rsidP="00204180">
          <w:pPr>
            <w:pStyle w:val="Zpatvpravo"/>
            <w:rPr>
              <w:rStyle w:val="Tun"/>
            </w:rPr>
          </w:pPr>
          <w:r w:rsidRPr="008C00FC">
            <w:rPr>
              <w:rStyle w:val="Tun"/>
            </w:rPr>
            <w:t xml:space="preserve">PŘÍLOHA č. </w:t>
          </w:r>
          <w:r>
            <w:rPr>
              <w:rStyle w:val="Tun"/>
            </w:rPr>
            <w:t>5</w:t>
          </w:r>
        </w:p>
        <w:p w14:paraId="7768C10E" w14:textId="77777777" w:rsidR="00FE3638" w:rsidRDefault="00FE3638" w:rsidP="00246637">
          <w:pPr>
            <w:pStyle w:val="Zpatvpravo"/>
          </w:pPr>
          <w:r>
            <w:t>Smlouva o dílo – Zhotovení DUSP+PDP+AD</w:t>
          </w:r>
        </w:p>
        <w:p w14:paraId="08C32EA6" w14:textId="22818DE7" w:rsidR="00FE3638" w:rsidRPr="0020397D" w:rsidRDefault="00FE3638"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5E1012" w:rsidRPr="005E1012">
            <w:rPr>
              <w:rStyle w:val="Tun"/>
              <w:b w:val="0"/>
              <w:bCs/>
              <w:noProof/>
            </w:rPr>
            <w:t xml:space="preserve">„Rekonstrukce mostu v km 155,900 trati Břeclav </w:t>
          </w:r>
          <w:r w:rsidR="005E1012">
            <w:rPr>
              <w:rStyle w:val="Tun"/>
              <w:b w:val="0"/>
              <w:noProof/>
            </w:rPr>
            <w:t>- Brno“</w:t>
          </w:r>
          <w:r w:rsidRPr="0020397D">
            <w:rPr>
              <w:rStyle w:val="Tun"/>
              <w:b w:val="0"/>
            </w:rPr>
            <w:fldChar w:fldCharType="end"/>
          </w:r>
          <w:r w:rsidRPr="0020397D">
            <w:rPr>
              <w:b/>
            </w:rPr>
            <w:t xml:space="preserve">S </w:t>
          </w:r>
        </w:p>
      </w:tc>
      <w:tc>
        <w:tcPr>
          <w:tcW w:w="907" w:type="dxa"/>
          <w:vAlign w:val="bottom"/>
        </w:tcPr>
        <w:p w14:paraId="42E153D2" w14:textId="0F2B69E1" w:rsidR="00FE3638" w:rsidRPr="009E09BE" w:rsidRDefault="00FE3638"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0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1012">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FE3638" w:rsidRPr="00B8518B" w:rsidRDefault="00FE363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E3638" w:rsidRPr="003462EB" w14:paraId="6FB3FCB0" w14:textId="77777777" w:rsidTr="00B24A25">
      <w:tc>
        <w:tcPr>
          <w:tcW w:w="907" w:type="dxa"/>
          <w:tcMar>
            <w:left w:w="0" w:type="dxa"/>
            <w:right w:w="0" w:type="dxa"/>
          </w:tcMar>
          <w:vAlign w:val="bottom"/>
        </w:tcPr>
        <w:p w14:paraId="618A5179" w14:textId="3C069362" w:rsidR="00FE3638" w:rsidRPr="00B8518B" w:rsidRDefault="00FE363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01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1012">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2647683" w14:textId="77777777" w:rsidR="00FE3638" w:rsidRPr="00671F70" w:rsidRDefault="00FE3638" w:rsidP="00204180">
          <w:pPr>
            <w:pStyle w:val="Zpatvlevo"/>
            <w:rPr>
              <w:b/>
            </w:rPr>
          </w:pPr>
          <w:r w:rsidRPr="00671F70">
            <w:rPr>
              <w:b/>
            </w:rPr>
            <w:t>PŘ</w:t>
          </w:r>
          <w:r>
            <w:rPr>
              <w:b/>
            </w:rPr>
            <w:t>ÍLOHA č. 6</w:t>
          </w:r>
        </w:p>
        <w:p w14:paraId="3323341E" w14:textId="77777777" w:rsidR="00FE3638" w:rsidRDefault="00FE3638" w:rsidP="00817F98">
          <w:pPr>
            <w:pStyle w:val="Zpatvlevo"/>
          </w:pPr>
          <w:r>
            <w:t>Smlouva o dílo – Zhotovení DUSP+PDPS+AD</w:t>
          </w:r>
        </w:p>
        <w:p w14:paraId="68932309" w14:textId="34D9DD11" w:rsidR="00FE3638" w:rsidRPr="003462EB" w:rsidRDefault="00FE3638"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5E1012" w:rsidRPr="005E1012">
            <w:rPr>
              <w:b/>
              <w:bCs/>
              <w:noProof/>
            </w:rPr>
            <w:t xml:space="preserve">„Rekonstrukce mostu </w:t>
          </w:r>
          <w:r w:rsidR="005E1012">
            <w:rPr>
              <w:b/>
              <w:noProof/>
            </w:rPr>
            <w:t>v km 155,900 trati Břeclav - Brno“</w:t>
          </w:r>
          <w:r w:rsidRPr="00FA0B76">
            <w:rPr>
              <w:b/>
              <w:noProof/>
            </w:rPr>
            <w:fldChar w:fldCharType="end"/>
          </w:r>
        </w:p>
      </w:tc>
    </w:tr>
  </w:tbl>
  <w:p w14:paraId="66F1E5C5" w14:textId="77777777" w:rsidR="00FE3638" w:rsidRPr="00A50995" w:rsidRDefault="00FE363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3638" w:rsidRPr="009E09BE" w14:paraId="5AED1072" w14:textId="77777777" w:rsidTr="00B24A25">
      <w:tc>
        <w:tcPr>
          <w:tcW w:w="7825" w:type="dxa"/>
          <w:tcMar>
            <w:left w:w="0" w:type="dxa"/>
            <w:right w:w="0" w:type="dxa"/>
          </w:tcMar>
          <w:vAlign w:val="bottom"/>
        </w:tcPr>
        <w:p w14:paraId="0A9E202E" w14:textId="77777777" w:rsidR="00FE3638" w:rsidRPr="008C00FC" w:rsidRDefault="00FE3638" w:rsidP="00204180">
          <w:pPr>
            <w:pStyle w:val="Zpatvpravo"/>
            <w:rPr>
              <w:rStyle w:val="Tun"/>
            </w:rPr>
          </w:pPr>
          <w:r w:rsidRPr="008C00FC">
            <w:rPr>
              <w:rStyle w:val="Tun"/>
            </w:rPr>
            <w:t xml:space="preserve">PŘÍLOHA č. </w:t>
          </w:r>
          <w:r>
            <w:rPr>
              <w:rStyle w:val="Tun"/>
            </w:rPr>
            <w:t>6</w:t>
          </w:r>
        </w:p>
        <w:p w14:paraId="6F452AD9" w14:textId="77777777" w:rsidR="00FE3638" w:rsidRDefault="00FE3638" w:rsidP="00204180">
          <w:pPr>
            <w:pStyle w:val="Zpatvpravo"/>
          </w:pPr>
          <w:r>
            <w:t xml:space="preserve">Smlouva o dílo – Zhotovení DUSP+PDPS+AD </w:t>
          </w:r>
        </w:p>
        <w:p w14:paraId="4B89B221" w14:textId="2AA248D6" w:rsidR="00FE3638" w:rsidRPr="00612EE8" w:rsidRDefault="00FE3638"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5E1012" w:rsidRPr="005E1012">
            <w:rPr>
              <w:b/>
              <w:bCs/>
              <w:noProof/>
            </w:rPr>
            <w:t xml:space="preserve">„Rekonstrukce mostu </w:t>
          </w:r>
          <w:r w:rsidR="005E1012">
            <w:rPr>
              <w:b/>
              <w:noProof/>
            </w:rPr>
            <w:t>v km 155,900 trati Břeclav - Brno“</w:t>
          </w:r>
          <w:r w:rsidRPr="00FA0B76">
            <w:rPr>
              <w:b/>
              <w:noProof/>
            </w:rPr>
            <w:fldChar w:fldCharType="end"/>
          </w:r>
        </w:p>
      </w:tc>
      <w:tc>
        <w:tcPr>
          <w:tcW w:w="907" w:type="dxa"/>
          <w:vAlign w:val="bottom"/>
        </w:tcPr>
        <w:p w14:paraId="7C837A05" w14:textId="2CE10561" w:rsidR="00FE3638" w:rsidRPr="009E09BE" w:rsidRDefault="00FE363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0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1012">
            <w:rPr>
              <w:b/>
              <w:noProof/>
              <w:color w:val="FF5200" w:themeColor="accent2"/>
              <w:sz w:val="14"/>
              <w:szCs w:val="14"/>
            </w:rPr>
            <w:t>2</w:t>
          </w:r>
          <w:r w:rsidRPr="007145F3">
            <w:rPr>
              <w:b/>
              <w:noProof/>
              <w:color w:val="FF5200" w:themeColor="accent2"/>
              <w:sz w:val="14"/>
              <w:szCs w:val="14"/>
            </w:rPr>
            <w:fldChar w:fldCharType="end"/>
          </w:r>
        </w:p>
      </w:tc>
    </w:tr>
  </w:tbl>
  <w:p w14:paraId="539CBE5A" w14:textId="77777777" w:rsidR="00FE3638" w:rsidRPr="00B8518B" w:rsidRDefault="00FE363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E3638" w:rsidRPr="003462EB" w14:paraId="79CA559A" w14:textId="77777777" w:rsidTr="00B24A25">
      <w:tc>
        <w:tcPr>
          <w:tcW w:w="907" w:type="dxa"/>
          <w:tcMar>
            <w:left w:w="0" w:type="dxa"/>
            <w:right w:w="0" w:type="dxa"/>
          </w:tcMar>
          <w:vAlign w:val="bottom"/>
        </w:tcPr>
        <w:p w14:paraId="45558156" w14:textId="77777777" w:rsidR="00FE3638" w:rsidRPr="00B8518B" w:rsidRDefault="00FE363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FE3638" w:rsidRPr="00671F70" w:rsidRDefault="00FE3638" w:rsidP="00204180">
          <w:pPr>
            <w:pStyle w:val="Zpatvlevo"/>
            <w:rPr>
              <w:b/>
            </w:rPr>
          </w:pPr>
          <w:r w:rsidRPr="00671F70">
            <w:rPr>
              <w:b/>
            </w:rPr>
            <w:t>PŘ</w:t>
          </w:r>
          <w:r>
            <w:rPr>
              <w:b/>
            </w:rPr>
            <w:t>ÍLOHA č. 7</w:t>
          </w:r>
        </w:p>
        <w:p w14:paraId="177D4AC8" w14:textId="77777777" w:rsidR="00FE3638" w:rsidRDefault="00FE3638" w:rsidP="00204180">
          <w:pPr>
            <w:pStyle w:val="Zpatvlevo"/>
          </w:pPr>
          <w:r>
            <w:t>Smlouva o dílo – Zhotovení DUSP+PDPS+AD</w:t>
          </w:r>
        </w:p>
        <w:p w14:paraId="3CAAA6B6" w14:textId="4255C5B3" w:rsidR="00FE3638" w:rsidRPr="003462EB" w:rsidRDefault="00FE363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FE3638" w:rsidRPr="00A50995" w:rsidRDefault="00FE363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3638" w:rsidRPr="009E09BE" w14:paraId="04798868" w14:textId="77777777" w:rsidTr="00B24A25">
      <w:tc>
        <w:tcPr>
          <w:tcW w:w="7825" w:type="dxa"/>
          <w:tcMar>
            <w:left w:w="0" w:type="dxa"/>
            <w:right w:w="0" w:type="dxa"/>
          </w:tcMar>
          <w:vAlign w:val="bottom"/>
        </w:tcPr>
        <w:p w14:paraId="4A18D75B" w14:textId="77777777" w:rsidR="00FE3638" w:rsidRPr="008C00FC" w:rsidRDefault="00FE3638" w:rsidP="00204180">
          <w:pPr>
            <w:pStyle w:val="Zpatvpravo"/>
            <w:rPr>
              <w:rStyle w:val="Tun"/>
            </w:rPr>
          </w:pPr>
          <w:r w:rsidRPr="008C00FC">
            <w:rPr>
              <w:rStyle w:val="Tun"/>
            </w:rPr>
            <w:t xml:space="preserve">PŘÍLOHA č. </w:t>
          </w:r>
          <w:r>
            <w:rPr>
              <w:rStyle w:val="Tun"/>
            </w:rPr>
            <w:t>7</w:t>
          </w:r>
        </w:p>
        <w:p w14:paraId="360AA5AF" w14:textId="77777777" w:rsidR="00FE3638" w:rsidRDefault="00FE3638" w:rsidP="00204180">
          <w:pPr>
            <w:pStyle w:val="Zpatvpravo"/>
          </w:pPr>
          <w:r>
            <w:t xml:space="preserve">Smlouva o dílo – Zhotovení DUSP+PDPS+AD </w:t>
          </w:r>
        </w:p>
        <w:p w14:paraId="51830C6E" w14:textId="710CD4A0" w:rsidR="00FE3638" w:rsidRPr="00612EE8" w:rsidRDefault="00FE3638"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5E1012" w:rsidRPr="005E1012">
            <w:rPr>
              <w:b/>
              <w:bCs/>
              <w:noProof/>
            </w:rPr>
            <w:t xml:space="preserve">„Rekonstrukce mostu </w:t>
          </w:r>
          <w:r w:rsidR="005E1012">
            <w:rPr>
              <w:b/>
              <w:noProof/>
            </w:rPr>
            <w:t>v km 155,900 trati Břeclav - Brno“</w:t>
          </w:r>
          <w:r w:rsidRPr="00FA0B76">
            <w:rPr>
              <w:b/>
              <w:noProof/>
            </w:rPr>
            <w:fldChar w:fldCharType="end"/>
          </w:r>
          <w:r w:rsidRPr="00612EE8">
            <w:rPr>
              <w:rStyle w:val="Tun"/>
            </w:rPr>
            <w:t xml:space="preserve"> </w:t>
          </w:r>
        </w:p>
      </w:tc>
      <w:tc>
        <w:tcPr>
          <w:tcW w:w="907" w:type="dxa"/>
          <w:vAlign w:val="bottom"/>
        </w:tcPr>
        <w:p w14:paraId="2B80BA58" w14:textId="5F24137B" w:rsidR="00FE3638" w:rsidRPr="009E09BE" w:rsidRDefault="00FE363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0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1012">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FE3638" w:rsidRPr="00B8518B" w:rsidRDefault="00FE363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E3638" w:rsidRPr="003462EB" w14:paraId="6EC7719E" w14:textId="77777777" w:rsidTr="00B24A25">
      <w:tc>
        <w:tcPr>
          <w:tcW w:w="907" w:type="dxa"/>
          <w:tcMar>
            <w:left w:w="0" w:type="dxa"/>
            <w:right w:w="0" w:type="dxa"/>
          </w:tcMar>
          <w:vAlign w:val="bottom"/>
        </w:tcPr>
        <w:p w14:paraId="069986E1" w14:textId="77777777" w:rsidR="00FE3638" w:rsidRPr="00B8518B" w:rsidRDefault="00FE363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FE3638" w:rsidRPr="00671F70" w:rsidRDefault="00FE3638" w:rsidP="00204180">
          <w:pPr>
            <w:pStyle w:val="Zpatvlevo"/>
            <w:rPr>
              <w:b/>
            </w:rPr>
          </w:pPr>
          <w:r w:rsidRPr="00671F70">
            <w:rPr>
              <w:b/>
            </w:rPr>
            <w:t>PŘ</w:t>
          </w:r>
          <w:r>
            <w:rPr>
              <w:b/>
            </w:rPr>
            <w:t>ÍLOHA č. 8</w:t>
          </w:r>
        </w:p>
        <w:p w14:paraId="5CA2E34D" w14:textId="77777777" w:rsidR="00FE3638" w:rsidRDefault="00FE3638" w:rsidP="00204180">
          <w:pPr>
            <w:pStyle w:val="Zpatvlevo"/>
          </w:pPr>
          <w:r>
            <w:t>Smlouva o dílo – Zhotovení DUSP+PDPS+AD</w:t>
          </w:r>
        </w:p>
        <w:p w14:paraId="6FF6EBF8" w14:textId="7470FF33" w:rsidR="00FE3638" w:rsidRPr="003462EB" w:rsidRDefault="00FE363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FE3638" w:rsidRPr="00A50995" w:rsidRDefault="00FE363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3638" w:rsidRPr="009E09BE" w14:paraId="6A020576" w14:textId="77777777" w:rsidTr="00933F20">
      <w:tc>
        <w:tcPr>
          <w:tcW w:w="7825" w:type="dxa"/>
          <w:tcMar>
            <w:left w:w="0" w:type="dxa"/>
            <w:right w:w="0" w:type="dxa"/>
          </w:tcMar>
          <w:vAlign w:val="bottom"/>
        </w:tcPr>
        <w:p w14:paraId="791093D8" w14:textId="77777777" w:rsidR="00FE3638" w:rsidRPr="008C00FC" w:rsidRDefault="00FE3638" w:rsidP="00204180">
          <w:pPr>
            <w:pStyle w:val="Zpatvpravo"/>
            <w:rPr>
              <w:rStyle w:val="Tun"/>
            </w:rPr>
          </w:pPr>
          <w:r w:rsidRPr="008C00FC">
            <w:rPr>
              <w:rStyle w:val="Tun"/>
            </w:rPr>
            <w:t xml:space="preserve">PŘÍLOHA č. </w:t>
          </w:r>
          <w:r>
            <w:rPr>
              <w:rStyle w:val="Tun"/>
            </w:rPr>
            <w:t>8</w:t>
          </w:r>
        </w:p>
        <w:p w14:paraId="0C04BB2F" w14:textId="77777777" w:rsidR="00FE3638" w:rsidRDefault="00FE3638" w:rsidP="00204180">
          <w:pPr>
            <w:pStyle w:val="Zpatvpravo"/>
          </w:pPr>
          <w:r>
            <w:t>Smlouva o dílo – Zhotovení DUSP+PDPS+AD</w:t>
          </w:r>
        </w:p>
        <w:p w14:paraId="2C8DBB57" w14:textId="762D52F4" w:rsidR="00FE3638" w:rsidRPr="00612EE8" w:rsidRDefault="00FE3638"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5E1012" w:rsidRPr="005E1012">
            <w:rPr>
              <w:b/>
              <w:bCs/>
              <w:noProof/>
            </w:rPr>
            <w:t xml:space="preserve">„Rekonstrukce mostu </w:t>
          </w:r>
          <w:r w:rsidR="005E1012">
            <w:rPr>
              <w:b/>
              <w:noProof/>
            </w:rPr>
            <w:t>v km 155,900 trati Břeclav - Brno“</w:t>
          </w:r>
          <w:r w:rsidRPr="00FA0B76">
            <w:rPr>
              <w:b/>
              <w:noProof/>
            </w:rPr>
            <w:fldChar w:fldCharType="end"/>
          </w:r>
          <w:r w:rsidRPr="00612EE8">
            <w:rPr>
              <w:rStyle w:val="Tun"/>
            </w:rPr>
            <w:t xml:space="preserve"> </w:t>
          </w:r>
        </w:p>
      </w:tc>
      <w:tc>
        <w:tcPr>
          <w:tcW w:w="907" w:type="dxa"/>
          <w:vAlign w:val="bottom"/>
        </w:tcPr>
        <w:p w14:paraId="5458B419" w14:textId="161FA40D" w:rsidR="00FE3638" w:rsidRPr="009E09BE" w:rsidRDefault="00FE363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0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1012">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FE3638" w:rsidRPr="00B8518B" w:rsidRDefault="00FE363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E3638" w:rsidRPr="009E09BE" w14:paraId="24636B96" w14:textId="77777777" w:rsidTr="001B77EA">
      <w:tc>
        <w:tcPr>
          <w:tcW w:w="7873" w:type="dxa"/>
          <w:vAlign w:val="bottom"/>
        </w:tcPr>
        <w:p w14:paraId="5AB77483" w14:textId="2FF7C55E" w:rsidR="00FE3638" w:rsidRPr="003462EB" w:rsidRDefault="005E1012" w:rsidP="001B77EA">
          <w:pPr>
            <w:pStyle w:val="Zpatvpravo"/>
          </w:pPr>
          <w:r>
            <w:fldChar w:fldCharType="begin"/>
          </w:r>
          <w:r>
            <w:instrText xml:space="preserve"> STYLEREF  _Název_akce  \* MERGEFORMAT </w:instrText>
          </w:r>
          <w:r>
            <w:fldChar w:fldCharType="separate"/>
          </w:r>
          <w:r w:rsidRPr="005E1012">
            <w:rPr>
              <w:b/>
              <w:bCs/>
              <w:noProof/>
            </w:rPr>
            <w:t xml:space="preserve">„Rekonstrukce mostu </w:t>
          </w:r>
          <w:r>
            <w:rPr>
              <w:noProof/>
            </w:rPr>
            <w:t>v km 155,900 trati Břeclav - Brno“</w:t>
          </w:r>
          <w:r>
            <w:rPr>
              <w:noProof/>
            </w:rPr>
            <w:fldChar w:fldCharType="end"/>
          </w:r>
        </w:p>
        <w:p w14:paraId="4AFD9FE1" w14:textId="77777777" w:rsidR="00FE3638" w:rsidRPr="003462EB" w:rsidRDefault="00FE3638" w:rsidP="001B77EA">
          <w:pPr>
            <w:pStyle w:val="Zpatvpravo"/>
          </w:pPr>
          <w:r>
            <w:t>Smlouva o dílo na zhotovení DUSP+PDPS+AD</w:t>
          </w:r>
        </w:p>
      </w:tc>
      <w:tc>
        <w:tcPr>
          <w:tcW w:w="859" w:type="dxa"/>
          <w:vAlign w:val="bottom"/>
        </w:tcPr>
        <w:p w14:paraId="7EEB4FDA" w14:textId="1E4A2107" w:rsidR="00FE3638" w:rsidRPr="009E09BE" w:rsidRDefault="00FE363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012">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1012">
            <w:rPr>
              <w:b/>
              <w:noProof/>
              <w:color w:val="FF5200" w:themeColor="accent2"/>
              <w:sz w:val="14"/>
              <w:szCs w:val="14"/>
            </w:rPr>
            <w:t>7</w:t>
          </w:r>
          <w:r w:rsidRPr="007145F3">
            <w:rPr>
              <w:b/>
              <w:noProof/>
              <w:color w:val="FF5200" w:themeColor="accent2"/>
              <w:sz w:val="14"/>
              <w:szCs w:val="14"/>
            </w:rPr>
            <w:fldChar w:fldCharType="end"/>
          </w:r>
        </w:p>
      </w:tc>
    </w:tr>
  </w:tbl>
  <w:p w14:paraId="15232A0B" w14:textId="77777777" w:rsidR="00FE3638" w:rsidRPr="00B8518B" w:rsidRDefault="00FE3638"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E3638" w:rsidRPr="003462EB" w14:paraId="0CE79520" w14:textId="77777777" w:rsidTr="00B24A25">
      <w:tc>
        <w:tcPr>
          <w:tcW w:w="907" w:type="dxa"/>
          <w:tcMar>
            <w:left w:w="0" w:type="dxa"/>
            <w:right w:w="0" w:type="dxa"/>
          </w:tcMar>
          <w:vAlign w:val="bottom"/>
        </w:tcPr>
        <w:p w14:paraId="0C5474A1" w14:textId="77777777" w:rsidR="00FE3638" w:rsidRPr="00B8518B" w:rsidRDefault="00FE363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FE3638" w:rsidRPr="00671F70" w:rsidRDefault="00FE3638" w:rsidP="00204180">
          <w:pPr>
            <w:pStyle w:val="Zpatvlevo"/>
            <w:rPr>
              <w:b/>
            </w:rPr>
          </w:pPr>
          <w:r w:rsidRPr="00671F70">
            <w:rPr>
              <w:b/>
            </w:rPr>
            <w:t>PŘ</w:t>
          </w:r>
          <w:r>
            <w:rPr>
              <w:b/>
            </w:rPr>
            <w:t>ÍLOHA č. 10</w:t>
          </w:r>
        </w:p>
        <w:p w14:paraId="019B5EA2" w14:textId="77777777" w:rsidR="00FE3638" w:rsidRDefault="00FE3638" w:rsidP="00204180">
          <w:pPr>
            <w:pStyle w:val="Zpatvlevo"/>
          </w:pPr>
          <w:r>
            <w:t>Smlouva o dílo – Zhotovení DUSP+PDPS+AD</w:t>
          </w:r>
        </w:p>
        <w:p w14:paraId="408A18D6" w14:textId="6AB864F4" w:rsidR="00FE3638" w:rsidRPr="003462EB" w:rsidRDefault="00FE363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FE3638" w:rsidRPr="00A50995" w:rsidRDefault="00FE363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3638" w:rsidRPr="009E09BE" w14:paraId="04810D1B" w14:textId="77777777" w:rsidTr="00933F20">
      <w:tc>
        <w:tcPr>
          <w:tcW w:w="7825" w:type="dxa"/>
          <w:tcMar>
            <w:left w:w="0" w:type="dxa"/>
            <w:right w:w="0" w:type="dxa"/>
          </w:tcMar>
          <w:vAlign w:val="bottom"/>
        </w:tcPr>
        <w:p w14:paraId="49DBA7A6" w14:textId="379D6E76" w:rsidR="00FE3638" w:rsidRPr="008C00FC" w:rsidRDefault="00FE3638" w:rsidP="00204180">
          <w:pPr>
            <w:pStyle w:val="Zpatvpravo"/>
            <w:rPr>
              <w:rStyle w:val="Tun"/>
            </w:rPr>
          </w:pPr>
          <w:r w:rsidRPr="008C00FC">
            <w:rPr>
              <w:rStyle w:val="Tun"/>
            </w:rPr>
            <w:t xml:space="preserve">PŘÍLOHA č. </w:t>
          </w:r>
          <w:r>
            <w:rPr>
              <w:rStyle w:val="Tun"/>
            </w:rPr>
            <w:t>9</w:t>
          </w:r>
        </w:p>
        <w:p w14:paraId="0ABB5F27" w14:textId="77777777" w:rsidR="00FE3638" w:rsidRDefault="00FE3638" w:rsidP="00204180">
          <w:pPr>
            <w:pStyle w:val="Zpatvpravo"/>
          </w:pPr>
          <w:r>
            <w:t xml:space="preserve">Smlouva o dílo – Zhotovení DUSP+PDPS+AD </w:t>
          </w:r>
        </w:p>
        <w:p w14:paraId="513E1875" w14:textId="0FA7ED90" w:rsidR="00FE3638" w:rsidRPr="0020397D" w:rsidRDefault="00FE3638"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5E1012" w:rsidRPr="005E1012">
            <w:rPr>
              <w:rStyle w:val="Tun"/>
              <w:b w:val="0"/>
              <w:bCs/>
              <w:noProof/>
            </w:rPr>
            <w:t xml:space="preserve">„Rekonstrukce mostu v km 155,900 trati Břeclav </w:t>
          </w:r>
          <w:r w:rsidR="005E1012">
            <w:rPr>
              <w:rStyle w:val="Tun"/>
              <w:b w:val="0"/>
              <w:noProof/>
            </w:rPr>
            <w:t>- Brno“</w:t>
          </w:r>
          <w:r w:rsidRPr="0020397D">
            <w:rPr>
              <w:rStyle w:val="Tun"/>
              <w:b w:val="0"/>
            </w:rPr>
            <w:fldChar w:fldCharType="end"/>
          </w:r>
        </w:p>
      </w:tc>
      <w:tc>
        <w:tcPr>
          <w:tcW w:w="907" w:type="dxa"/>
          <w:vAlign w:val="bottom"/>
        </w:tcPr>
        <w:p w14:paraId="563D30AC" w14:textId="3F6E136F" w:rsidR="00FE3638" w:rsidRPr="009E09BE" w:rsidRDefault="00FE363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0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1012">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FE3638" w:rsidRPr="00B8518B" w:rsidRDefault="00FE363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BB1B0" w14:textId="77777777" w:rsidR="00FE3638" w:rsidRPr="00B8518B" w:rsidRDefault="00FE3638" w:rsidP="00460660">
    <w:pPr>
      <w:pStyle w:val="Zpat"/>
      <w:rPr>
        <w:sz w:val="2"/>
        <w:szCs w:val="2"/>
      </w:rPr>
    </w:pPr>
  </w:p>
  <w:p w14:paraId="784C4DFA" w14:textId="77777777" w:rsidR="00FE3638" w:rsidRPr="00B8518B" w:rsidRDefault="00FE3638" w:rsidP="00F9740F">
    <w:pPr>
      <w:pStyle w:val="Zpat"/>
      <w:rPr>
        <w:sz w:val="2"/>
        <w:szCs w:val="2"/>
      </w:rPr>
    </w:pPr>
  </w:p>
  <w:p w14:paraId="225873FF" w14:textId="77777777" w:rsidR="00FE3638" w:rsidRPr="00B8518B" w:rsidRDefault="00FE3638" w:rsidP="00E80769">
    <w:pPr>
      <w:pStyle w:val="Zpat"/>
      <w:rPr>
        <w:sz w:val="2"/>
        <w:szCs w:val="2"/>
      </w:rPr>
    </w:pPr>
  </w:p>
  <w:p w14:paraId="3666C100" w14:textId="77777777" w:rsidR="00FE3638" w:rsidRPr="00B8518B" w:rsidRDefault="00FE3638" w:rsidP="00E80769">
    <w:pPr>
      <w:pStyle w:val="Zpat"/>
      <w:rPr>
        <w:sz w:val="2"/>
        <w:szCs w:val="2"/>
      </w:rPr>
    </w:pPr>
  </w:p>
  <w:p w14:paraId="1F06DBCB" w14:textId="77777777" w:rsidR="00FE3638" w:rsidRDefault="00FE3638" w:rsidP="00E80769">
    <w:pPr>
      <w:pStyle w:val="Zpat"/>
      <w:rPr>
        <w:rFonts w:cs="Calibri"/>
        <w:sz w:val="12"/>
        <w:szCs w:val="12"/>
      </w:rPr>
    </w:pPr>
  </w:p>
  <w:p w14:paraId="652AB676" w14:textId="0B09FC93" w:rsidR="00FE3638" w:rsidRPr="001B77EA" w:rsidRDefault="00FE3638" w:rsidP="00E80769">
    <w:pPr>
      <w:pStyle w:val="Zpat"/>
      <w:rPr>
        <w:rFonts w:cs="Calibri"/>
        <w:sz w:val="12"/>
        <w:szCs w:val="12"/>
      </w:rPr>
    </w:pPr>
  </w:p>
  <w:p w14:paraId="32A6C427" w14:textId="54D3EC10" w:rsidR="00FE3638" w:rsidRPr="00460660" w:rsidRDefault="00FE3638">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E3638" w:rsidRPr="003462EB" w14:paraId="2C0C1ACE" w14:textId="77777777" w:rsidTr="00D36695">
      <w:tc>
        <w:tcPr>
          <w:tcW w:w="907" w:type="dxa"/>
          <w:tcMar>
            <w:left w:w="0" w:type="dxa"/>
            <w:right w:w="0" w:type="dxa"/>
          </w:tcMar>
          <w:vAlign w:val="bottom"/>
        </w:tcPr>
        <w:p w14:paraId="5D7FDB7B" w14:textId="52FF4E43" w:rsidR="00FE3638" w:rsidRPr="00B8518B" w:rsidRDefault="00FE363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FE3638" w:rsidRPr="00671F70" w:rsidRDefault="00FE3638" w:rsidP="00204180">
          <w:pPr>
            <w:pStyle w:val="Zpatvlevo"/>
            <w:rPr>
              <w:b/>
            </w:rPr>
          </w:pPr>
          <w:r w:rsidRPr="00671F70">
            <w:rPr>
              <w:b/>
            </w:rPr>
            <w:t>PŘÍLOHA č. 1</w:t>
          </w:r>
        </w:p>
        <w:p w14:paraId="50705C9F" w14:textId="77777777" w:rsidR="00FE3638" w:rsidRDefault="00FE3638" w:rsidP="00204180">
          <w:pPr>
            <w:pStyle w:val="Zpatvlevo"/>
          </w:pPr>
          <w:r>
            <w:t>Smlouva o dílo – Zhotovení DUSP+PDPS+AD</w:t>
          </w:r>
        </w:p>
        <w:p w14:paraId="019E2C0A" w14:textId="314108A5" w:rsidR="00FE3638" w:rsidRPr="003462EB" w:rsidRDefault="00FE3638"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2E29F0">
            <w:rPr>
              <w:rStyle w:val="Tun"/>
              <w:b w:val="0"/>
              <w:bCs/>
              <w:noProof/>
            </w:rPr>
            <w:t xml:space="preserve">„Rekonstrukce mostu v km 155,900 trati Břeclav </w:t>
          </w:r>
          <w:r>
            <w:rPr>
              <w:rStyle w:val="Tun"/>
              <w:noProof/>
            </w:rPr>
            <w:t>- Brno“</w:t>
          </w:r>
          <w:r w:rsidRPr="00612EE8">
            <w:rPr>
              <w:rStyle w:val="Tun"/>
            </w:rPr>
            <w:fldChar w:fldCharType="end"/>
          </w:r>
        </w:p>
      </w:tc>
    </w:tr>
  </w:tbl>
  <w:p w14:paraId="676D19E4" w14:textId="77777777" w:rsidR="00FE3638" w:rsidRPr="00A50995" w:rsidRDefault="00FE363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FE3638" w:rsidRPr="00B8518B" w:rsidRDefault="00FE3638"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3638" w:rsidRPr="009E09BE" w14:paraId="0C96D815" w14:textId="77777777" w:rsidTr="00D36695">
      <w:tc>
        <w:tcPr>
          <w:tcW w:w="7825" w:type="dxa"/>
          <w:tcMar>
            <w:left w:w="0" w:type="dxa"/>
            <w:right w:w="0" w:type="dxa"/>
          </w:tcMar>
          <w:vAlign w:val="bottom"/>
        </w:tcPr>
        <w:p w14:paraId="29AE19D8" w14:textId="77777777" w:rsidR="00FE3638" w:rsidRPr="008C00FC" w:rsidRDefault="00FE3638" w:rsidP="00F90EC0">
          <w:pPr>
            <w:pStyle w:val="Zpatvpravo"/>
            <w:rPr>
              <w:rStyle w:val="Tun"/>
            </w:rPr>
          </w:pPr>
          <w:r w:rsidRPr="008C00FC">
            <w:rPr>
              <w:rStyle w:val="Tun"/>
            </w:rPr>
            <w:t>PŘÍLOHA č. 1</w:t>
          </w:r>
        </w:p>
        <w:p w14:paraId="17223077" w14:textId="77777777" w:rsidR="00FE3638" w:rsidRDefault="00FE3638" w:rsidP="00F90EC0">
          <w:pPr>
            <w:pStyle w:val="Zpatvpravo"/>
          </w:pPr>
          <w:r>
            <w:t xml:space="preserve">Smlouva o dílo – Zhotovení DUSP+PDPS+AD </w:t>
          </w:r>
        </w:p>
        <w:p w14:paraId="15A9F32A" w14:textId="5233F5FE" w:rsidR="00FE3638" w:rsidRPr="00F90EC0" w:rsidRDefault="005E1012" w:rsidP="00F90EC0">
          <w:pPr>
            <w:pStyle w:val="Zpatvpravo"/>
            <w:rPr>
              <w:rStyle w:val="Tun"/>
              <w:b w:val="0"/>
            </w:rPr>
          </w:pPr>
          <w:r>
            <w:fldChar w:fldCharType="begin"/>
          </w:r>
          <w:r>
            <w:instrText xml:space="preserve"> STYLEREF  _Název_akce  \* MERGEFORMAT </w:instrText>
          </w:r>
          <w:r>
            <w:fldChar w:fldCharType="separate"/>
          </w:r>
          <w:r w:rsidRPr="005E1012">
            <w:rPr>
              <w:bCs/>
              <w:noProof/>
            </w:rPr>
            <w:t xml:space="preserve">„Rekonstrukce mostu </w:t>
          </w:r>
          <w:r>
            <w:rPr>
              <w:noProof/>
            </w:rPr>
            <w:t>v km 155,900 trati Břeclav - Brno“</w:t>
          </w:r>
          <w:r>
            <w:rPr>
              <w:noProof/>
            </w:rPr>
            <w:fldChar w:fldCharType="end"/>
          </w:r>
        </w:p>
      </w:tc>
      <w:tc>
        <w:tcPr>
          <w:tcW w:w="907" w:type="dxa"/>
          <w:vAlign w:val="bottom"/>
        </w:tcPr>
        <w:p w14:paraId="33E252FF" w14:textId="63F02A36" w:rsidR="00FE3638" w:rsidRPr="009E09BE" w:rsidRDefault="00FE363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0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1012">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FE3638" w:rsidRPr="00B8518B" w:rsidRDefault="00FE363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E3638" w:rsidRPr="003462EB" w14:paraId="52C3E308" w14:textId="77777777" w:rsidTr="00D36695">
      <w:tc>
        <w:tcPr>
          <w:tcW w:w="907" w:type="dxa"/>
          <w:tcMar>
            <w:left w:w="0" w:type="dxa"/>
            <w:right w:w="0" w:type="dxa"/>
          </w:tcMar>
          <w:vAlign w:val="bottom"/>
        </w:tcPr>
        <w:p w14:paraId="399972F2" w14:textId="77777777" w:rsidR="00FE3638" w:rsidRPr="00B8518B" w:rsidRDefault="00FE363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FE3638" w:rsidRPr="00671F70" w:rsidRDefault="00FE3638" w:rsidP="00204180">
          <w:pPr>
            <w:pStyle w:val="Zpatvlevo"/>
            <w:rPr>
              <w:b/>
            </w:rPr>
          </w:pPr>
          <w:r w:rsidRPr="00671F70">
            <w:rPr>
              <w:b/>
            </w:rPr>
            <w:t>PŘ</w:t>
          </w:r>
          <w:r>
            <w:rPr>
              <w:b/>
            </w:rPr>
            <w:t>ÍLOHA č. 2</w:t>
          </w:r>
        </w:p>
        <w:p w14:paraId="54C621E0" w14:textId="77777777" w:rsidR="00FE3638" w:rsidRDefault="00FE3638" w:rsidP="00204180">
          <w:pPr>
            <w:pStyle w:val="Zpatvlevo"/>
          </w:pPr>
          <w:r>
            <w:t>Smlouva o dílo – Zhotovení DUSP+PDPS+AD</w:t>
          </w:r>
        </w:p>
        <w:p w14:paraId="500E619F" w14:textId="2A6F5E27" w:rsidR="00FE3638" w:rsidRPr="003462EB" w:rsidRDefault="00FE363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FE3638" w:rsidRPr="00A50995" w:rsidRDefault="00FE363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3638" w:rsidRPr="009E09BE" w14:paraId="768AC8BF" w14:textId="77777777" w:rsidTr="00D36695">
      <w:tc>
        <w:tcPr>
          <w:tcW w:w="7825" w:type="dxa"/>
          <w:tcMar>
            <w:left w:w="0" w:type="dxa"/>
            <w:right w:w="0" w:type="dxa"/>
          </w:tcMar>
          <w:vAlign w:val="bottom"/>
        </w:tcPr>
        <w:p w14:paraId="4B1B7C21" w14:textId="77777777" w:rsidR="00FE3638" w:rsidRPr="008C00FC" w:rsidRDefault="00FE3638" w:rsidP="00F90EC0">
          <w:pPr>
            <w:pStyle w:val="Zpatvpravo"/>
            <w:rPr>
              <w:rStyle w:val="Tun"/>
            </w:rPr>
          </w:pPr>
          <w:r w:rsidRPr="008C00FC">
            <w:rPr>
              <w:rStyle w:val="Tun"/>
            </w:rPr>
            <w:t xml:space="preserve">PŘÍLOHA č. </w:t>
          </w:r>
          <w:r>
            <w:rPr>
              <w:rStyle w:val="Tun"/>
            </w:rPr>
            <w:t>2</w:t>
          </w:r>
        </w:p>
        <w:p w14:paraId="7875D43A" w14:textId="77777777" w:rsidR="00FE3638" w:rsidRDefault="00FE3638" w:rsidP="00F90EC0">
          <w:pPr>
            <w:pStyle w:val="Zpatvpravo"/>
          </w:pPr>
          <w:r>
            <w:t xml:space="preserve">Smlouva o dílo – Zhotovení DUSP+PDPS+AD </w:t>
          </w:r>
        </w:p>
        <w:p w14:paraId="5B5BB7E5" w14:textId="2A12E12D" w:rsidR="00FE3638" w:rsidRPr="00612EE8" w:rsidRDefault="005E1012" w:rsidP="00F90EC0">
          <w:pPr>
            <w:pStyle w:val="Zpatvpravo"/>
            <w:rPr>
              <w:rStyle w:val="Tun"/>
            </w:rPr>
          </w:pPr>
          <w:r>
            <w:fldChar w:fldCharType="begin"/>
          </w:r>
          <w:r>
            <w:instrText xml:space="preserve"> STYLEREF  _Název_akce  \* MERGEFORMAT </w:instrText>
          </w:r>
          <w:r>
            <w:fldChar w:fldCharType="separate"/>
          </w:r>
          <w:r w:rsidRPr="005E1012">
            <w:rPr>
              <w:bCs/>
              <w:noProof/>
            </w:rPr>
            <w:t xml:space="preserve">„Rekonstrukce mostu </w:t>
          </w:r>
          <w:r>
            <w:rPr>
              <w:noProof/>
            </w:rPr>
            <w:t>v km 155,900 trati Břeclav - Brno“</w:t>
          </w:r>
          <w:r>
            <w:rPr>
              <w:noProof/>
            </w:rPr>
            <w:fldChar w:fldCharType="end"/>
          </w:r>
        </w:p>
      </w:tc>
      <w:tc>
        <w:tcPr>
          <w:tcW w:w="907" w:type="dxa"/>
          <w:vAlign w:val="bottom"/>
        </w:tcPr>
        <w:p w14:paraId="68AAABB9" w14:textId="182B40BF" w:rsidR="00FE3638" w:rsidRPr="009E09BE" w:rsidRDefault="00FE363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0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1012">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FE3638" w:rsidRPr="00B8518B" w:rsidRDefault="00FE363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E3638" w:rsidRPr="003462EB" w14:paraId="01491596" w14:textId="77777777" w:rsidTr="00D36695">
      <w:tc>
        <w:tcPr>
          <w:tcW w:w="907" w:type="dxa"/>
          <w:tcMar>
            <w:left w:w="0" w:type="dxa"/>
            <w:right w:w="0" w:type="dxa"/>
          </w:tcMar>
          <w:vAlign w:val="bottom"/>
        </w:tcPr>
        <w:p w14:paraId="3B011AF8" w14:textId="77777777" w:rsidR="00FE3638" w:rsidRPr="00B8518B" w:rsidRDefault="00FE363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FE3638" w:rsidRPr="00671F70" w:rsidRDefault="00FE3638" w:rsidP="00204180">
          <w:pPr>
            <w:pStyle w:val="Zpatvlevo"/>
            <w:rPr>
              <w:b/>
            </w:rPr>
          </w:pPr>
          <w:r w:rsidRPr="00671F70">
            <w:rPr>
              <w:b/>
            </w:rPr>
            <w:t>PŘ</w:t>
          </w:r>
          <w:r>
            <w:rPr>
              <w:b/>
            </w:rPr>
            <w:t>ÍLOHA č. 3</w:t>
          </w:r>
        </w:p>
        <w:p w14:paraId="72366AFF" w14:textId="77777777" w:rsidR="00FE3638" w:rsidRDefault="00FE3638" w:rsidP="00204180">
          <w:pPr>
            <w:pStyle w:val="Zpatvlevo"/>
          </w:pPr>
          <w:r>
            <w:t>Smlouva o dílo – Zhotovení DUSP+PDPS+AD</w:t>
          </w:r>
        </w:p>
        <w:p w14:paraId="2CB39ADF" w14:textId="0BDD5CC0" w:rsidR="00FE3638" w:rsidRPr="003462EB" w:rsidRDefault="00FE363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FE3638" w:rsidRPr="00A50995" w:rsidRDefault="00FE363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3638" w:rsidRPr="009E09BE" w14:paraId="38116FA0" w14:textId="77777777" w:rsidTr="00E075DA">
      <w:tc>
        <w:tcPr>
          <w:tcW w:w="7825" w:type="dxa"/>
          <w:tcMar>
            <w:left w:w="0" w:type="dxa"/>
            <w:right w:w="0" w:type="dxa"/>
          </w:tcMar>
          <w:vAlign w:val="bottom"/>
        </w:tcPr>
        <w:p w14:paraId="44C88F72" w14:textId="77777777" w:rsidR="00FE3638" w:rsidRPr="008C00FC" w:rsidRDefault="00FE3638" w:rsidP="00204180">
          <w:pPr>
            <w:pStyle w:val="Zpatvpravo"/>
            <w:rPr>
              <w:rStyle w:val="Tun"/>
            </w:rPr>
          </w:pPr>
          <w:r w:rsidRPr="008C00FC">
            <w:rPr>
              <w:rStyle w:val="Tun"/>
            </w:rPr>
            <w:t xml:space="preserve">PŘÍLOHA č. </w:t>
          </w:r>
          <w:r>
            <w:rPr>
              <w:rStyle w:val="Tun"/>
            </w:rPr>
            <w:t>3</w:t>
          </w:r>
        </w:p>
        <w:p w14:paraId="5D33D0CB" w14:textId="77777777" w:rsidR="00FE3638" w:rsidRDefault="00FE3638" w:rsidP="00204180">
          <w:pPr>
            <w:pStyle w:val="Zpatvpravo"/>
          </w:pPr>
          <w:r>
            <w:t>Smlouva o dílo – Zhotovení DUSP+PDPS +AD</w:t>
          </w:r>
        </w:p>
        <w:p w14:paraId="27DDE76B" w14:textId="47748D36" w:rsidR="00FE3638" w:rsidRPr="00612EE8" w:rsidRDefault="005E1012" w:rsidP="004908EA">
          <w:pPr>
            <w:pStyle w:val="Zpatvpravo"/>
            <w:rPr>
              <w:rStyle w:val="Tun"/>
            </w:rPr>
          </w:pPr>
          <w:r>
            <w:fldChar w:fldCharType="begin"/>
          </w:r>
          <w:r>
            <w:instrText xml:space="preserve"> STYLEREF  _Název_akce  \* MERGEFORMAT </w:instrText>
          </w:r>
          <w:r>
            <w:fldChar w:fldCharType="separate"/>
          </w:r>
          <w:r w:rsidRPr="005E1012">
            <w:rPr>
              <w:b/>
              <w:bCs/>
              <w:noProof/>
            </w:rPr>
            <w:t xml:space="preserve">„Rekonstrukce mostu </w:t>
          </w:r>
          <w:r>
            <w:rPr>
              <w:noProof/>
            </w:rPr>
            <w:t>v km 155,900 trati Břeclav - Brno“</w:t>
          </w:r>
          <w:r>
            <w:rPr>
              <w:noProof/>
            </w:rPr>
            <w:fldChar w:fldCharType="end"/>
          </w:r>
        </w:p>
      </w:tc>
      <w:tc>
        <w:tcPr>
          <w:tcW w:w="907" w:type="dxa"/>
          <w:vAlign w:val="bottom"/>
        </w:tcPr>
        <w:p w14:paraId="0703CE63" w14:textId="0CC923EF" w:rsidR="00FE3638" w:rsidRPr="009E09BE" w:rsidRDefault="00FE363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10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1012">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FE3638" w:rsidRPr="00B8518B" w:rsidRDefault="00FE363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4BB7B" w14:textId="77777777" w:rsidR="008D0E31" w:rsidRDefault="008D0E31" w:rsidP="00962258">
      <w:pPr>
        <w:spacing w:after="0" w:line="240" w:lineRule="auto"/>
      </w:pPr>
      <w:r>
        <w:separator/>
      </w:r>
    </w:p>
  </w:footnote>
  <w:footnote w:type="continuationSeparator" w:id="0">
    <w:p w14:paraId="75F267F6" w14:textId="77777777" w:rsidR="008D0E31" w:rsidRDefault="008D0E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FE3638" w14:paraId="319D2A75" w14:textId="77777777" w:rsidTr="004F75CC">
      <w:trPr>
        <w:trHeight w:hRule="exact" w:val="936"/>
      </w:trPr>
      <w:tc>
        <w:tcPr>
          <w:tcW w:w="1219" w:type="dxa"/>
          <w:tcMar>
            <w:left w:w="0" w:type="dxa"/>
            <w:right w:w="0" w:type="dxa"/>
          </w:tcMar>
        </w:tcPr>
        <w:p w14:paraId="76AD512B" w14:textId="77777777" w:rsidR="00FE3638" w:rsidRPr="00B8518B" w:rsidRDefault="00FE3638" w:rsidP="00FC6389">
          <w:pPr>
            <w:pStyle w:val="Zpat"/>
            <w:rPr>
              <w:rStyle w:val="slostrnky"/>
            </w:rPr>
          </w:pPr>
        </w:p>
      </w:tc>
      <w:tc>
        <w:tcPr>
          <w:tcW w:w="3600" w:type="dxa"/>
          <w:shd w:val="clear" w:color="auto" w:fill="auto"/>
          <w:tcMar>
            <w:left w:w="0" w:type="dxa"/>
            <w:right w:w="0" w:type="dxa"/>
          </w:tcMar>
        </w:tcPr>
        <w:p w14:paraId="720FCB1E" w14:textId="77777777" w:rsidR="00FE3638" w:rsidRDefault="00FE3638"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FE3638" w:rsidRPr="00D6163D" w:rsidRDefault="00FE3638" w:rsidP="00FC6389">
          <w:pPr>
            <w:pStyle w:val="Druhdokumentu"/>
          </w:pPr>
        </w:p>
      </w:tc>
    </w:tr>
    <w:tr w:rsidR="00FE3638" w14:paraId="3DE0C910" w14:textId="77777777" w:rsidTr="004F75CC">
      <w:trPr>
        <w:trHeight w:hRule="exact" w:val="936"/>
      </w:trPr>
      <w:tc>
        <w:tcPr>
          <w:tcW w:w="1219" w:type="dxa"/>
          <w:tcMar>
            <w:left w:w="0" w:type="dxa"/>
            <w:right w:w="0" w:type="dxa"/>
          </w:tcMar>
        </w:tcPr>
        <w:p w14:paraId="75729B6C" w14:textId="77777777" w:rsidR="00FE3638" w:rsidRPr="00B8518B" w:rsidRDefault="00FE3638" w:rsidP="00FC6389">
          <w:pPr>
            <w:pStyle w:val="Zpat"/>
            <w:rPr>
              <w:rStyle w:val="slostrnky"/>
            </w:rPr>
          </w:pPr>
        </w:p>
      </w:tc>
      <w:tc>
        <w:tcPr>
          <w:tcW w:w="3600" w:type="dxa"/>
          <w:shd w:val="clear" w:color="auto" w:fill="auto"/>
          <w:tcMar>
            <w:left w:w="0" w:type="dxa"/>
            <w:right w:w="0" w:type="dxa"/>
          </w:tcMar>
        </w:tcPr>
        <w:p w14:paraId="48C18508" w14:textId="3F279151" w:rsidR="00FE3638" w:rsidRPr="004F75CC" w:rsidRDefault="00FE3638" w:rsidP="008419FA">
          <w:pPr>
            <w:pStyle w:val="Zpat"/>
            <w:rPr>
              <w:i/>
            </w:rPr>
          </w:pPr>
        </w:p>
      </w:tc>
      <w:tc>
        <w:tcPr>
          <w:tcW w:w="5756" w:type="dxa"/>
          <w:shd w:val="clear" w:color="auto" w:fill="auto"/>
          <w:tcMar>
            <w:left w:w="0" w:type="dxa"/>
            <w:right w:w="0" w:type="dxa"/>
          </w:tcMar>
        </w:tcPr>
        <w:p w14:paraId="4319550E" w14:textId="77777777" w:rsidR="00FE3638" w:rsidRPr="00D6163D" w:rsidRDefault="00FE3638" w:rsidP="00FC6389">
          <w:pPr>
            <w:pStyle w:val="Druhdokumentu"/>
          </w:pPr>
        </w:p>
      </w:tc>
    </w:tr>
  </w:tbl>
  <w:p w14:paraId="738E2F85" w14:textId="77777777" w:rsidR="00FE3638" w:rsidRPr="004F75CC" w:rsidRDefault="00FE3638" w:rsidP="00FC6389">
    <w:pPr>
      <w:pStyle w:val="Zhlav"/>
      <w:rPr>
        <w:sz w:val="12"/>
        <w:szCs w:val="12"/>
      </w:rPr>
    </w:pPr>
  </w:p>
  <w:p w14:paraId="30C1F0D0" w14:textId="77777777" w:rsidR="00FE3638" w:rsidRPr="00460660" w:rsidRDefault="00FE363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FE3638" w:rsidRPr="00D6163D" w:rsidRDefault="00FE363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FE3638" w:rsidRPr="00D6163D" w:rsidRDefault="00FE363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FE3638" w:rsidRPr="00D6163D" w:rsidRDefault="00FE363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FE3638" w:rsidRPr="00D6163D" w:rsidRDefault="00FE363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FE3638" w:rsidRPr="00D6163D" w:rsidRDefault="00FE363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FE3638" w:rsidRPr="00D6163D" w:rsidRDefault="00FE363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FE3638" w:rsidRPr="00D6163D" w:rsidRDefault="00FE363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FE3638" w:rsidRPr="00D6163D" w:rsidRDefault="00FE363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FE3638" w:rsidRPr="00D6163D" w:rsidRDefault="00FE363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E81FCA"/>
    <w:multiLevelType w:val="hybridMultilevel"/>
    <w:tmpl w:val="B31CB854"/>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247AD20A">
      <w:start w:val="3"/>
      <w:numFmt w:val="bullet"/>
      <w:lvlText w:val="-"/>
      <w:lvlJc w:val="left"/>
      <w:pPr>
        <w:ind w:left="786" w:hanging="360"/>
      </w:pPr>
      <w:rPr>
        <w:rFonts w:ascii="Verdana" w:eastAsiaTheme="minorHAnsi" w:hAnsi="Verdana" w:cstheme="minorBid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15"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6"/>
  </w:num>
  <w:num w:numId="2">
    <w:abstractNumId w:val="3"/>
  </w:num>
  <w:num w:numId="3">
    <w:abstractNumId w:val="16"/>
  </w:num>
  <w:num w:numId="4">
    <w:abstractNumId w:val="7"/>
  </w:num>
  <w:num w:numId="5">
    <w:abstractNumId w:val="8"/>
  </w:num>
  <w:num w:numId="6">
    <w:abstractNumId w:val="0"/>
  </w:num>
  <w:num w:numId="7">
    <w:abstractNumId w:val="8"/>
  </w:num>
  <w:num w:numId="8">
    <w:abstractNumId w:val="12"/>
  </w:num>
  <w:num w:numId="9">
    <w:abstractNumId w:val="15"/>
  </w:num>
  <w:num w:numId="10">
    <w:abstractNumId w:val="0"/>
  </w:num>
  <w:num w:numId="11">
    <w:abstractNumId w:val="5"/>
  </w:num>
  <w:num w:numId="12">
    <w:abstractNumId w:val="17"/>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9"/>
  </w:num>
  <w:num w:numId="16">
    <w:abstractNumId w:val="0"/>
  </w:num>
  <w:num w:numId="17">
    <w:abstractNumId w:val="0"/>
  </w:num>
  <w:num w:numId="18">
    <w:abstractNumId w:val="11"/>
  </w:num>
  <w:num w:numId="19">
    <w:abstractNumId w:val="0"/>
  </w:num>
  <w:num w:numId="20">
    <w:abstractNumId w:val="0"/>
  </w:num>
  <w:num w:numId="21">
    <w:abstractNumId w:val="10"/>
  </w:num>
  <w:num w:numId="22">
    <w:abstractNumId w:val="4"/>
  </w:num>
  <w:num w:numId="23">
    <w:abstractNumId w:val="0"/>
  </w:num>
  <w:num w:numId="24">
    <w:abstractNumId w:val="0"/>
  </w:num>
  <w:num w:numId="25">
    <w:abstractNumId w:val="13"/>
  </w:num>
  <w:num w:numId="26">
    <w:abstractNumId w:val="0"/>
  </w:num>
  <w:num w:numId="27">
    <w:abstractNumId w:val="2"/>
  </w:num>
  <w:num w:numId="28">
    <w:abstractNumId w:val="0"/>
  </w:num>
  <w:num w:numId="29">
    <w:abstractNumId w:val="0"/>
  </w:num>
  <w:num w:numId="30">
    <w:abstractNumId w:val="0"/>
  </w:num>
  <w:num w:numId="31">
    <w:abstractNumId w:val="0"/>
  </w:num>
  <w:num w:numId="32">
    <w:abstractNumId w:val="18"/>
  </w:num>
  <w:num w:numId="33">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4542"/>
    <w:rsid w:val="00035A79"/>
    <w:rsid w:val="00036449"/>
    <w:rsid w:val="00041EC8"/>
    <w:rsid w:val="0004357B"/>
    <w:rsid w:val="0006588D"/>
    <w:rsid w:val="00067A5E"/>
    <w:rsid w:val="000719BB"/>
    <w:rsid w:val="00072A65"/>
    <w:rsid w:val="00072C1E"/>
    <w:rsid w:val="000841E0"/>
    <w:rsid w:val="00087487"/>
    <w:rsid w:val="00095167"/>
    <w:rsid w:val="00096995"/>
    <w:rsid w:val="000A61BF"/>
    <w:rsid w:val="000B0797"/>
    <w:rsid w:val="000B4EB8"/>
    <w:rsid w:val="000B70C8"/>
    <w:rsid w:val="000C41F2"/>
    <w:rsid w:val="000D22C4"/>
    <w:rsid w:val="000D27D1"/>
    <w:rsid w:val="000D2FAD"/>
    <w:rsid w:val="000E1A7F"/>
    <w:rsid w:val="000E4096"/>
    <w:rsid w:val="000F2F54"/>
    <w:rsid w:val="00112864"/>
    <w:rsid w:val="00114472"/>
    <w:rsid w:val="00114988"/>
    <w:rsid w:val="00115069"/>
    <w:rsid w:val="001150F2"/>
    <w:rsid w:val="00124751"/>
    <w:rsid w:val="00133336"/>
    <w:rsid w:val="001432EB"/>
    <w:rsid w:val="00143EC0"/>
    <w:rsid w:val="0014568E"/>
    <w:rsid w:val="001656A2"/>
    <w:rsid w:val="00165977"/>
    <w:rsid w:val="00170EC5"/>
    <w:rsid w:val="00172144"/>
    <w:rsid w:val="001747C1"/>
    <w:rsid w:val="00177D6B"/>
    <w:rsid w:val="00191F90"/>
    <w:rsid w:val="001A3ED4"/>
    <w:rsid w:val="001A5B98"/>
    <w:rsid w:val="001A67CA"/>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6A49"/>
    <w:rsid w:val="00234188"/>
    <w:rsid w:val="002360E6"/>
    <w:rsid w:val="00236DCC"/>
    <w:rsid w:val="002405FD"/>
    <w:rsid w:val="00240B81"/>
    <w:rsid w:val="00246637"/>
    <w:rsid w:val="00247D01"/>
    <w:rsid w:val="00260E60"/>
    <w:rsid w:val="00261A5B"/>
    <w:rsid w:val="00262344"/>
    <w:rsid w:val="00262E5B"/>
    <w:rsid w:val="00270A14"/>
    <w:rsid w:val="002748D4"/>
    <w:rsid w:val="00276AFE"/>
    <w:rsid w:val="00285298"/>
    <w:rsid w:val="0029181A"/>
    <w:rsid w:val="0029751E"/>
    <w:rsid w:val="002A185D"/>
    <w:rsid w:val="002A3043"/>
    <w:rsid w:val="002A3B57"/>
    <w:rsid w:val="002A5468"/>
    <w:rsid w:val="002B3352"/>
    <w:rsid w:val="002C31BF"/>
    <w:rsid w:val="002D0B49"/>
    <w:rsid w:val="002D7FD6"/>
    <w:rsid w:val="002E0CD7"/>
    <w:rsid w:val="002E0CFB"/>
    <w:rsid w:val="002E29F0"/>
    <w:rsid w:val="002E47D3"/>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39DD"/>
    <w:rsid w:val="0037545D"/>
    <w:rsid w:val="00376B87"/>
    <w:rsid w:val="00381690"/>
    <w:rsid w:val="00381EFC"/>
    <w:rsid w:val="00392910"/>
    <w:rsid w:val="00392EB6"/>
    <w:rsid w:val="003956C6"/>
    <w:rsid w:val="003A197F"/>
    <w:rsid w:val="003A60C1"/>
    <w:rsid w:val="003B1CFC"/>
    <w:rsid w:val="003B4534"/>
    <w:rsid w:val="003B7470"/>
    <w:rsid w:val="003C33F2"/>
    <w:rsid w:val="003C4377"/>
    <w:rsid w:val="003D437D"/>
    <w:rsid w:val="003D578F"/>
    <w:rsid w:val="003D756E"/>
    <w:rsid w:val="003E420D"/>
    <w:rsid w:val="003E4C13"/>
    <w:rsid w:val="003F5723"/>
    <w:rsid w:val="00405160"/>
    <w:rsid w:val="004078F3"/>
    <w:rsid w:val="004240C2"/>
    <w:rsid w:val="0042766C"/>
    <w:rsid w:val="00427794"/>
    <w:rsid w:val="00431A48"/>
    <w:rsid w:val="00432E0E"/>
    <w:rsid w:val="004436EE"/>
    <w:rsid w:val="00450F07"/>
    <w:rsid w:val="00453CD3"/>
    <w:rsid w:val="0046002F"/>
    <w:rsid w:val="00460660"/>
    <w:rsid w:val="00464AD4"/>
    <w:rsid w:val="00464BA9"/>
    <w:rsid w:val="00471285"/>
    <w:rsid w:val="004720E9"/>
    <w:rsid w:val="00483969"/>
    <w:rsid w:val="00486107"/>
    <w:rsid w:val="004908EA"/>
    <w:rsid w:val="00491827"/>
    <w:rsid w:val="0049257C"/>
    <w:rsid w:val="00492697"/>
    <w:rsid w:val="004A40A1"/>
    <w:rsid w:val="004B6AE0"/>
    <w:rsid w:val="004C4399"/>
    <w:rsid w:val="004C787C"/>
    <w:rsid w:val="004D09FB"/>
    <w:rsid w:val="004D5841"/>
    <w:rsid w:val="004D7138"/>
    <w:rsid w:val="004E7A1F"/>
    <w:rsid w:val="004F00DE"/>
    <w:rsid w:val="004F4B9B"/>
    <w:rsid w:val="004F609E"/>
    <w:rsid w:val="004F75CC"/>
    <w:rsid w:val="00502690"/>
    <w:rsid w:val="005034E4"/>
    <w:rsid w:val="0050666E"/>
    <w:rsid w:val="00506DE0"/>
    <w:rsid w:val="00510363"/>
    <w:rsid w:val="00511AB9"/>
    <w:rsid w:val="00514D9C"/>
    <w:rsid w:val="00520B5B"/>
    <w:rsid w:val="005215B6"/>
    <w:rsid w:val="00523BB5"/>
    <w:rsid w:val="00523EA7"/>
    <w:rsid w:val="00533555"/>
    <w:rsid w:val="005406EB"/>
    <w:rsid w:val="00541324"/>
    <w:rsid w:val="00543BF5"/>
    <w:rsid w:val="00553375"/>
    <w:rsid w:val="00555884"/>
    <w:rsid w:val="005736B7"/>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E1012"/>
    <w:rsid w:val="005E25D9"/>
    <w:rsid w:val="005E4B89"/>
    <w:rsid w:val="005F022C"/>
    <w:rsid w:val="005F4353"/>
    <w:rsid w:val="00601A8C"/>
    <w:rsid w:val="00603435"/>
    <w:rsid w:val="0061068E"/>
    <w:rsid w:val="006115D3"/>
    <w:rsid w:val="00612CEA"/>
    <w:rsid w:val="006162E3"/>
    <w:rsid w:val="00626481"/>
    <w:rsid w:val="006374B2"/>
    <w:rsid w:val="00644B90"/>
    <w:rsid w:val="00646AB2"/>
    <w:rsid w:val="00647FBB"/>
    <w:rsid w:val="0065610E"/>
    <w:rsid w:val="00656E45"/>
    <w:rsid w:val="00660AD3"/>
    <w:rsid w:val="006650B1"/>
    <w:rsid w:val="00670279"/>
    <w:rsid w:val="006708EB"/>
    <w:rsid w:val="00671F70"/>
    <w:rsid w:val="006776B6"/>
    <w:rsid w:val="00681A17"/>
    <w:rsid w:val="006923D4"/>
    <w:rsid w:val="006923FD"/>
    <w:rsid w:val="00693150"/>
    <w:rsid w:val="006A2A16"/>
    <w:rsid w:val="006A5570"/>
    <w:rsid w:val="006A6184"/>
    <w:rsid w:val="006A6301"/>
    <w:rsid w:val="006A67D6"/>
    <w:rsid w:val="006A689C"/>
    <w:rsid w:val="006B3D79"/>
    <w:rsid w:val="006B6FE4"/>
    <w:rsid w:val="006B7093"/>
    <w:rsid w:val="006C2343"/>
    <w:rsid w:val="006C2873"/>
    <w:rsid w:val="006C442A"/>
    <w:rsid w:val="006D3D66"/>
    <w:rsid w:val="006D465A"/>
    <w:rsid w:val="006E0578"/>
    <w:rsid w:val="006E314D"/>
    <w:rsid w:val="006E6539"/>
    <w:rsid w:val="006F589E"/>
    <w:rsid w:val="00710723"/>
    <w:rsid w:val="007135C8"/>
    <w:rsid w:val="007145F3"/>
    <w:rsid w:val="00721646"/>
    <w:rsid w:val="00723ED1"/>
    <w:rsid w:val="007307E6"/>
    <w:rsid w:val="007367CA"/>
    <w:rsid w:val="00737164"/>
    <w:rsid w:val="00740AF5"/>
    <w:rsid w:val="00743525"/>
    <w:rsid w:val="00744076"/>
    <w:rsid w:val="007459FA"/>
    <w:rsid w:val="00746731"/>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5172"/>
    <w:rsid w:val="007A67A0"/>
    <w:rsid w:val="007A6974"/>
    <w:rsid w:val="007B0110"/>
    <w:rsid w:val="007B570C"/>
    <w:rsid w:val="007C4049"/>
    <w:rsid w:val="007E4A6E"/>
    <w:rsid w:val="007E62AA"/>
    <w:rsid w:val="007F0990"/>
    <w:rsid w:val="007F56A7"/>
    <w:rsid w:val="00800851"/>
    <w:rsid w:val="00800BA4"/>
    <w:rsid w:val="00801D25"/>
    <w:rsid w:val="008063CD"/>
    <w:rsid w:val="00807DD0"/>
    <w:rsid w:val="008147B0"/>
    <w:rsid w:val="00817F98"/>
    <w:rsid w:val="00821D01"/>
    <w:rsid w:val="00826B7B"/>
    <w:rsid w:val="008419FA"/>
    <w:rsid w:val="008434FA"/>
    <w:rsid w:val="00846789"/>
    <w:rsid w:val="00866994"/>
    <w:rsid w:val="00884D54"/>
    <w:rsid w:val="00897796"/>
    <w:rsid w:val="00897AC2"/>
    <w:rsid w:val="008A3568"/>
    <w:rsid w:val="008A4D1B"/>
    <w:rsid w:val="008A63B7"/>
    <w:rsid w:val="008B30AC"/>
    <w:rsid w:val="008C00FC"/>
    <w:rsid w:val="008C2D4D"/>
    <w:rsid w:val="008C50F3"/>
    <w:rsid w:val="008C7EFE"/>
    <w:rsid w:val="008C7F1A"/>
    <w:rsid w:val="008D03B9"/>
    <w:rsid w:val="008D0570"/>
    <w:rsid w:val="008D0E31"/>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22385"/>
    <w:rsid w:val="009223DF"/>
    <w:rsid w:val="00933F20"/>
    <w:rsid w:val="00936091"/>
    <w:rsid w:val="00940D8A"/>
    <w:rsid w:val="00950EAF"/>
    <w:rsid w:val="00954AF5"/>
    <w:rsid w:val="00962258"/>
    <w:rsid w:val="00964369"/>
    <w:rsid w:val="009678B7"/>
    <w:rsid w:val="00992B63"/>
    <w:rsid w:val="00992D9C"/>
    <w:rsid w:val="00996CB8"/>
    <w:rsid w:val="009A0739"/>
    <w:rsid w:val="009B2E97"/>
    <w:rsid w:val="009B4201"/>
    <w:rsid w:val="009B5146"/>
    <w:rsid w:val="009C418E"/>
    <w:rsid w:val="009C442C"/>
    <w:rsid w:val="009E07F4"/>
    <w:rsid w:val="009E17E4"/>
    <w:rsid w:val="009E1DEC"/>
    <w:rsid w:val="009E40B9"/>
    <w:rsid w:val="009E5BF1"/>
    <w:rsid w:val="009F0867"/>
    <w:rsid w:val="009F309B"/>
    <w:rsid w:val="009F392E"/>
    <w:rsid w:val="009F53C5"/>
    <w:rsid w:val="009F638B"/>
    <w:rsid w:val="009F64B0"/>
    <w:rsid w:val="00A070D7"/>
    <w:rsid w:val="00A0740E"/>
    <w:rsid w:val="00A14406"/>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7512"/>
    <w:rsid w:val="00A84344"/>
    <w:rsid w:val="00A91246"/>
    <w:rsid w:val="00A94351"/>
    <w:rsid w:val="00A94C2F"/>
    <w:rsid w:val="00AA19BD"/>
    <w:rsid w:val="00AA1D9F"/>
    <w:rsid w:val="00AA3125"/>
    <w:rsid w:val="00AA4CBB"/>
    <w:rsid w:val="00AA65FA"/>
    <w:rsid w:val="00AA7351"/>
    <w:rsid w:val="00AA7AB8"/>
    <w:rsid w:val="00AB66C5"/>
    <w:rsid w:val="00AD056F"/>
    <w:rsid w:val="00AD0C7B"/>
    <w:rsid w:val="00AD5F1A"/>
    <w:rsid w:val="00AD6731"/>
    <w:rsid w:val="00AE727F"/>
    <w:rsid w:val="00AE786E"/>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3A3"/>
    <w:rsid w:val="00B72613"/>
    <w:rsid w:val="00B75EE1"/>
    <w:rsid w:val="00B77481"/>
    <w:rsid w:val="00B8518B"/>
    <w:rsid w:val="00B92ABC"/>
    <w:rsid w:val="00B97CC3"/>
    <w:rsid w:val="00BA5D63"/>
    <w:rsid w:val="00BA7740"/>
    <w:rsid w:val="00BB0A0A"/>
    <w:rsid w:val="00BC06C4"/>
    <w:rsid w:val="00BC0A82"/>
    <w:rsid w:val="00BD7E91"/>
    <w:rsid w:val="00BD7F0D"/>
    <w:rsid w:val="00BE148C"/>
    <w:rsid w:val="00BE23C1"/>
    <w:rsid w:val="00BE3F0A"/>
    <w:rsid w:val="00BF1C50"/>
    <w:rsid w:val="00C02D0A"/>
    <w:rsid w:val="00C03A6E"/>
    <w:rsid w:val="00C226C0"/>
    <w:rsid w:val="00C30214"/>
    <w:rsid w:val="00C37459"/>
    <w:rsid w:val="00C42FE6"/>
    <w:rsid w:val="00C44F6A"/>
    <w:rsid w:val="00C45470"/>
    <w:rsid w:val="00C45B9E"/>
    <w:rsid w:val="00C539CB"/>
    <w:rsid w:val="00C57FCA"/>
    <w:rsid w:val="00C6198E"/>
    <w:rsid w:val="00C63A84"/>
    <w:rsid w:val="00C64158"/>
    <w:rsid w:val="00C66209"/>
    <w:rsid w:val="00C708EA"/>
    <w:rsid w:val="00C735E9"/>
    <w:rsid w:val="00C778A5"/>
    <w:rsid w:val="00C95162"/>
    <w:rsid w:val="00CB4F6D"/>
    <w:rsid w:val="00CB6A37"/>
    <w:rsid w:val="00CB7684"/>
    <w:rsid w:val="00CC1C35"/>
    <w:rsid w:val="00CC7C8F"/>
    <w:rsid w:val="00CD1FC4"/>
    <w:rsid w:val="00CD6533"/>
    <w:rsid w:val="00CE208D"/>
    <w:rsid w:val="00D009E1"/>
    <w:rsid w:val="00D034A0"/>
    <w:rsid w:val="00D0544F"/>
    <w:rsid w:val="00D07947"/>
    <w:rsid w:val="00D0794D"/>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977E3"/>
    <w:rsid w:val="00D97BE3"/>
    <w:rsid w:val="00DA3711"/>
    <w:rsid w:val="00DB4522"/>
    <w:rsid w:val="00DB4EC0"/>
    <w:rsid w:val="00DD46F3"/>
    <w:rsid w:val="00DD66D6"/>
    <w:rsid w:val="00DE2729"/>
    <w:rsid w:val="00DE56F2"/>
    <w:rsid w:val="00DF116D"/>
    <w:rsid w:val="00DF7FC9"/>
    <w:rsid w:val="00E075DA"/>
    <w:rsid w:val="00E16FF7"/>
    <w:rsid w:val="00E26D68"/>
    <w:rsid w:val="00E3671B"/>
    <w:rsid w:val="00E435EA"/>
    <w:rsid w:val="00E44045"/>
    <w:rsid w:val="00E561B2"/>
    <w:rsid w:val="00E618C4"/>
    <w:rsid w:val="00E62155"/>
    <w:rsid w:val="00E67A36"/>
    <w:rsid w:val="00E7415D"/>
    <w:rsid w:val="00E80769"/>
    <w:rsid w:val="00E868F1"/>
    <w:rsid w:val="00E878EE"/>
    <w:rsid w:val="00E901A3"/>
    <w:rsid w:val="00EA1901"/>
    <w:rsid w:val="00EA585B"/>
    <w:rsid w:val="00EA6EC7"/>
    <w:rsid w:val="00EB104F"/>
    <w:rsid w:val="00EB46E5"/>
    <w:rsid w:val="00EB6F2F"/>
    <w:rsid w:val="00EC65C9"/>
    <w:rsid w:val="00EC707C"/>
    <w:rsid w:val="00ED14BD"/>
    <w:rsid w:val="00ED2614"/>
    <w:rsid w:val="00ED7660"/>
    <w:rsid w:val="00F016C7"/>
    <w:rsid w:val="00F12DEC"/>
    <w:rsid w:val="00F13E4E"/>
    <w:rsid w:val="00F1715C"/>
    <w:rsid w:val="00F20842"/>
    <w:rsid w:val="00F310F8"/>
    <w:rsid w:val="00F31594"/>
    <w:rsid w:val="00F35939"/>
    <w:rsid w:val="00F419E5"/>
    <w:rsid w:val="00F422D3"/>
    <w:rsid w:val="00F45607"/>
    <w:rsid w:val="00F4722B"/>
    <w:rsid w:val="00F54432"/>
    <w:rsid w:val="00F568F9"/>
    <w:rsid w:val="00F659EB"/>
    <w:rsid w:val="00F762A8"/>
    <w:rsid w:val="00F86BA6"/>
    <w:rsid w:val="00F90EC0"/>
    <w:rsid w:val="00F92FBE"/>
    <w:rsid w:val="00F95FBD"/>
    <w:rsid w:val="00F9740F"/>
    <w:rsid w:val="00FB6342"/>
    <w:rsid w:val="00FC6389"/>
    <w:rsid w:val="00FE3457"/>
    <w:rsid w:val="00FE3638"/>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2052414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9.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szdc" TargetMode="Externa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8.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42384D"/>
    <w:rsid w:val="004A2B64"/>
    <w:rsid w:val="005932B5"/>
    <w:rsid w:val="006069AF"/>
    <w:rsid w:val="0063269F"/>
    <w:rsid w:val="00676E73"/>
    <w:rsid w:val="006854CC"/>
    <w:rsid w:val="00714E70"/>
    <w:rsid w:val="00745047"/>
    <w:rsid w:val="0076262F"/>
    <w:rsid w:val="0082284C"/>
    <w:rsid w:val="00845425"/>
    <w:rsid w:val="008B0B01"/>
    <w:rsid w:val="008E7144"/>
    <w:rsid w:val="0098631B"/>
    <w:rsid w:val="009A454A"/>
    <w:rsid w:val="00AC4FC3"/>
    <w:rsid w:val="00B44DB5"/>
    <w:rsid w:val="00C15818"/>
    <w:rsid w:val="00D41DFD"/>
    <w:rsid w:val="00DC3297"/>
    <w:rsid w:val="00DD34C5"/>
    <w:rsid w:val="00DE0ED3"/>
    <w:rsid w:val="00E4630C"/>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D1F7C78-D7C6-44B0-8BD6-95804B5D5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50</TotalTime>
  <Pages>25</Pages>
  <Words>4670</Words>
  <Characters>27553</Characters>
  <Application>Microsoft Office Word</Application>
  <DocSecurity>0</DocSecurity>
  <Lines>229</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22</cp:revision>
  <cp:lastPrinted>2021-05-24T14:14:00Z</cp:lastPrinted>
  <dcterms:created xsi:type="dcterms:W3CDTF">2021-05-27T06:07:00Z</dcterms:created>
  <dcterms:modified xsi:type="dcterms:W3CDTF">2022-06-10T06:51:00Z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